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AD5E9" w14:textId="122C8A26" w:rsidR="00B045C8" w:rsidRPr="00E630DA" w:rsidRDefault="00163B5C" w:rsidP="00B045C8">
      <w:pPr>
        <w:pStyle w:val="NormalWeb"/>
        <w:shd w:val="clear" w:color="auto" w:fill="FFFFFF"/>
        <w:spacing w:before="0" w:beforeAutospacing="0" w:after="90" w:afterAutospacing="0"/>
        <w:rPr>
          <w:rFonts w:ascii="Arial" w:hAnsi="Arial" w:cs="Arial"/>
          <w:b/>
          <w:bCs/>
          <w:color w:val="1D2129"/>
          <w:sz w:val="22"/>
          <w:szCs w:val="22"/>
        </w:rPr>
      </w:pPr>
      <w:r w:rsidRPr="00E630DA">
        <w:rPr>
          <w:rFonts w:ascii="Arial" w:hAnsi="Arial" w:cs="Arial"/>
          <w:b/>
          <w:bCs/>
          <w:color w:val="1D2129"/>
          <w:sz w:val="22"/>
          <w:szCs w:val="22"/>
        </w:rPr>
        <w:t xml:space="preserve">Minutes of Annual General Meeting Glossopdale Harriers 2020 </w:t>
      </w:r>
    </w:p>
    <w:p w14:paraId="7C8D0221" w14:textId="6F11E692" w:rsidR="00B045C8" w:rsidRPr="00E630DA" w:rsidRDefault="00B045C8" w:rsidP="00B045C8">
      <w:pPr>
        <w:pStyle w:val="NormalWeb"/>
        <w:shd w:val="clear" w:color="auto" w:fill="FFFFFF"/>
        <w:spacing w:before="0" w:beforeAutospacing="0" w:after="90" w:afterAutospacing="0"/>
        <w:rPr>
          <w:rFonts w:ascii="Arial" w:hAnsi="Arial" w:cs="Arial"/>
          <w:b/>
          <w:bCs/>
          <w:color w:val="1D2129"/>
          <w:sz w:val="22"/>
          <w:szCs w:val="22"/>
        </w:rPr>
      </w:pPr>
      <w:r w:rsidRPr="00E630DA">
        <w:rPr>
          <w:rFonts w:ascii="Arial" w:hAnsi="Arial" w:cs="Arial"/>
          <w:b/>
          <w:bCs/>
          <w:color w:val="1D2129"/>
          <w:sz w:val="22"/>
          <w:szCs w:val="22"/>
        </w:rPr>
        <w:t xml:space="preserve">The Oakwood, Glossop 27th January 2020 commencing 7:30pm </w:t>
      </w:r>
    </w:p>
    <w:p w14:paraId="1CC766C7" w14:textId="28BE9DF6" w:rsidR="00581943" w:rsidRDefault="00581943" w:rsidP="00B045C8">
      <w:pPr>
        <w:pStyle w:val="NormalWeb"/>
        <w:shd w:val="clear" w:color="auto" w:fill="FFFFFF"/>
        <w:spacing w:before="0" w:beforeAutospacing="0" w:after="90" w:afterAutospacing="0"/>
        <w:rPr>
          <w:rFonts w:ascii="Arial" w:hAnsi="Arial" w:cs="Arial"/>
          <w:color w:val="1D2129"/>
          <w:sz w:val="22"/>
          <w:szCs w:val="22"/>
        </w:rPr>
      </w:pPr>
    </w:p>
    <w:p w14:paraId="33BEACA7" w14:textId="279B159D" w:rsidR="00581943" w:rsidRDefault="00581943" w:rsidP="00B045C8">
      <w:pPr>
        <w:pStyle w:val="NormalWeb"/>
        <w:shd w:val="clear" w:color="auto" w:fill="FFFFFF"/>
        <w:spacing w:before="0" w:beforeAutospacing="0" w:after="90" w:afterAutospacing="0"/>
        <w:rPr>
          <w:rFonts w:ascii="Arial" w:hAnsi="Arial" w:cs="Arial"/>
          <w:color w:val="1D2129"/>
          <w:sz w:val="22"/>
          <w:szCs w:val="22"/>
        </w:rPr>
      </w:pPr>
      <w:r>
        <w:rPr>
          <w:rFonts w:ascii="Arial" w:hAnsi="Arial" w:cs="Arial"/>
          <w:color w:val="1D2129"/>
          <w:sz w:val="22"/>
          <w:szCs w:val="22"/>
        </w:rPr>
        <w:t xml:space="preserve">Attended </w:t>
      </w:r>
      <w:r w:rsidR="00E15435">
        <w:rPr>
          <w:rFonts w:ascii="Arial" w:hAnsi="Arial" w:cs="Arial"/>
          <w:color w:val="1D2129"/>
          <w:sz w:val="22"/>
          <w:szCs w:val="22"/>
        </w:rPr>
        <w:t xml:space="preserve">(signed attendance </w:t>
      </w:r>
      <w:r w:rsidR="00837BFA">
        <w:rPr>
          <w:rFonts w:ascii="Arial" w:hAnsi="Arial" w:cs="Arial"/>
          <w:color w:val="1D2129"/>
          <w:sz w:val="22"/>
          <w:szCs w:val="22"/>
        </w:rPr>
        <w:t xml:space="preserve">register) </w:t>
      </w:r>
      <w:r>
        <w:rPr>
          <w:rFonts w:ascii="Arial" w:hAnsi="Arial" w:cs="Arial"/>
          <w:color w:val="1D2129"/>
          <w:sz w:val="22"/>
          <w:szCs w:val="22"/>
        </w:rPr>
        <w:t xml:space="preserve">– Matt Crompton, John Stephenson, </w:t>
      </w:r>
      <w:r w:rsidR="004B610E">
        <w:rPr>
          <w:rFonts w:ascii="Arial" w:hAnsi="Arial" w:cs="Arial"/>
          <w:color w:val="1D2129"/>
          <w:sz w:val="22"/>
          <w:szCs w:val="22"/>
        </w:rPr>
        <w:t>Rebecca Ashworth, Ben Naylor, Jude Stansfield</w:t>
      </w:r>
      <w:r w:rsidR="00D303A2">
        <w:rPr>
          <w:rFonts w:ascii="Arial" w:hAnsi="Arial" w:cs="Arial"/>
          <w:color w:val="1D2129"/>
          <w:sz w:val="22"/>
          <w:szCs w:val="22"/>
        </w:rPr>
        <w:t xml:space="preserve">, Alison Holt, Rod Holt, Zoe Barton, Tim Culshaw, Dan Stinton, </w:t>
      </w:r>
      <w:r w:rsidR="00AD15C0">
        <w:rPr>
          <w:rFonts w:ascii="Arial" w:hAnsi="Arial" w:cs="Arial"/>
          <w:color w:val="1D2129"/>
          <w:sz w:val="22"/>
          <w:szCs w:val="22"/>
        </w:rPr>
        <w:t>Mandy</w:t>
      </w:r>
      <w:r w:rsidR="00E82F6E">
        <w:rPr>
          <w:rFonts w:ascii="Arial" w:hAnsi="Arial" w:cs="Arial"/>
          <w:color w:val="1D2129"/>
          <w:sz w:val="22"/>
          <w:szCs w:val="22"/>
        </w:rPr>
        <w:t xml:space="preserve"> Beames, Guy Riddell, Steve Knight, Steve Crossman, Cheryl Stitt, </w:t>
      </w:r>
      <w:r w:rsidR="00F24C05">
        <w:rPr>
          <w:rFonts w:ascii="Arial" w:hAnsi="Arial" w:cs="Arial"/>
          <w:color w:val="1D2129"/>
          <w:sz w:val="22"/>
          <w:szCs w:val="22"/>
        </w:rPr>
        <w:t xml:space="preserve">Becks Smith, Pete Wallroth, </w:t>
      </w:r>
      <w:r w:rsidR="00C43F83">
        <w:rPr>
          <w:rFonts w:ascii="Arial" w:hAnsi="Arial" w:cs="Arial"/>
          <w:color w:val="1D2129"/>
          <w:sz w:val="22"/>
          <w:szCs w:val="22"/>
        </w:rPr>
        <w:t>Steve Page</w:t>
      </w:r>
      <w:r w:rsidR="00E304A8">
        <w:rPr>
          <w:rFonts w:ascii="Arial" w:hAnsi="Arial" w:cs="Arial"/>
          <w:color w:val="1D2129"/>
          <w:sz w:val="22"/>
          <w:szCs w:val="22"/>
        </w:rPr>
        <w:t xml:space="preserve">, Sean Phillips, Paul Skuse, Alex Critcher, </w:t>
      </w:r>
      <w:r w:rsidR="00AD15C0">
        <w:rPr>
          <w:rFonts w:ascii="Arial" w:hAnsi="Arial" w:cs="Arial"/>
          <w:color w:val="1D2129"/>
          <w:sz w:val="22"/>
          <w:szCs w:val="22"/>
        </w:rPr>
        <w:t xml:space="preserve">Lynne Taylor, Mark Davenport, Pete Tomlin, </w:t>
      </w:r>
      <w:r w:rsidR="0007352F">
        <w:rPr>
          <w:rFonts w:ascii="Arial" w:hAnsi="Arial" w:cs="Arial"/>
          <w:color w:val="1D2129"/>
          <w:sz w:val="22"/>
          <w:szCs w:val="22"/>
        </w:rPr>
        <w:t>Jeroen Peters, Chris Peters, Laurie Barlow, Wyat</w:t>
      </w:r>
      <w:r w:rsidR="002C6508">
        <w:rPr>
          <w:rFonts w:ascii="Arial" w:hAnsi="Arial" w:cs="Arial"/>
          <w:color w:val="1D2129"/>
          <w:sz w:val="22"/>
          <w:szCs w:val="22"/>
        </w:rPr>
        <w:t xml:space="preserve">t </w:t>
      </w:r>
      <w:r w:rsidR="0007352F">
        <w:rPr>
          <w:rFonts w:ascii="Arial" w:hAnsi="Arial" w:cs="Arial"/>
          <w:color w:val="1D2129"/>
          <w:sz w:val="22"/>
          <w:szCs w:val="22"/>
        </w:rPr>
        <w:t xml:space="preserve">Barlow, </w:t>
      </w:r>
      <w:r w:rsidR="004F1CDC">
        <w:rPr>
          <w:rFonts w:ascii="Arial" w:hAnsi="Arial" w:cs="Arial"/>
          <w:color w:val="1D2129"/>
          <w:sz w:val="22"/>
          <w:szCs w:val="22"/>
        </w:rPr>
        <w:t>Bill Buckley, Caity Rice, Andy Oliver, Charmaine Brierley, Jo Brack</w:t>
      </w:r>
      <w:r w:rsidR="00837BFA">
        <w:rPr>
          <w:rFonts w:ascii="Arial" w:hAnsi="Arial" w:cs="Arial"/>
          <w:color w:val="1D2129"/>
          <w:sz w:val="22"/>
          <w:szCs w:val="22"/>
        </w:rPr>
        <w:t>.</w:t>
      </w:r>
    </w:p>
    <w:p w14:paraId="3980A7AC" w14:textId="25874797" w:rsidR="00837BFA" w:rsidRPr="006E7B1A" w:rsidRDefault="00837BFA" w:rsidP="00B045C8">
      <w:pPr>
        <w:pStyle w:val="NormalWeb"/>
        <w:shd w:val="clear" w:color="auto" w:fill="FFFFFF"/>
        <w:spacing w:before="0" w:beforeAutospacing="0" w:after="90" w:afterAutospacing="0"/>
        <w:rPr>
          <w:rFonts w:ascii="Arial" w:hAnsi="Arial" w:cs="Arial"/>
          <w:color w:val="1D2129"/>
          <w:sz w:val="22"/>
          <w:szCs w:val="22"/>
        </w:rPr>
      </w:pPr>
      <w:r>
        <w:rPr>
          <w:rFonts w:ascii="Arial" w:hAnsi="Arial" w:cs="Arial"/>
          <w:color w:val="1D2129"/>
          <w:sz w:val="22"/>
          <w:szCs w:val="22"/>
        </w:rPr>
        <w:t xml:space="preserve">Apologies received </w:t>
      </w:r>
      <w:r w:rsidR="00F3789C">
        <w:rPr>
          <w:rFonts w:ascii="Arial" w:hAnsi="Arial" w:cs="Arial"/>
          <w:color w:val="1D2129"/>
          <w:sz w:val="22"/>
          <w:szCs w:val="22"/>
        </w:rPr>
        <w:t>– Elanor, Caitlin, Josie and Phil Swan</w:t>
      </w:r>
      <w:r w:rsidR="00122F94">
        <w:rPr>
          <w:rFonts w:ascii="Arial" w:hAnsi="Arial" w:cs="Arial"/>
          <w:color w:val="1D2129"/>
          <w:sz w:val="22"/>
          <w:szCs w:val="22"/>
        </w:rPr>
        <w:t>, Emma Peters</w:t>
      </w:r>
      <w:r w:rsidR="000D17FB">
        <w:rPr>
          <w:rFonts w:ascii="Arial" w:hAnsi="Arial" w:cs="Arial"/>
          <w:color w:val="1D2129"/>
          <w:sz w:val="22"/>
          <w:szCs w:val="22"/>
        </w:rPr>
        <w:t xml:space="preserve">, Jonathan Haggart, Dan Ellingworth, Sikobe Litaba, Steve Hoon, </w:t>
      </w:r>
      <w:r w:rsidR="00BA46BE">
        <w:rPr>
          <w:rFonts w:ascii="Arial" w:hAnsi="Arial" w:cs="Arial"/>
          <w:color w:val="1D2129"/>
          <w:sz w:val="22"/>
          <w:szCs w:val="22"/>
        </w:rPr>
        <w:t>Paul Stitt, Emma Rettig, Chris Webb</w:t>
      </w:r>
      <w:r w:rsidR="00E630DA">
        <w:rPr>
          <w:rFonts w:ascii="Arial" w:hAnsi="Arial" w:cs="Arial"/>
          <w:color w:val="1D2129"/>
          <w:sz w:val="22"/>
          <w:szCs w:val="22"/>
        </w:rPr>
        <w:t>, Tim Budd</w:t>
      </w:r>
    </w:p>
    <w:p w14:paraId="342AD3B0" w14:textId="77777777" w:rsidR="00957ACA" w:rsidRPr="006E7B1A" w:rsidRDefault="00957ACA" w:rsidP="00B045C8">
      <w:pPr>
        <w:pStyle w:val="NormalWeb"/>
        <w:shd w:val="clear" w:color="auto" w:fill="FFFFFF"/>
        <w:spacing w:before="0" w:beforeAutospacing="0" w:after="90" w:afterAutospacing="0"/>
        <w:rPr>
          <w:rFonts w:ascii="Arial" w:hAnsi="Arial" w:cs="Arial"/>
          <w:color w:val="1D2129"/>
          <w:sz w:val="22"/>
          <w:szCs w:val="22"/>
        </w:rPr>
      </w:pPr>
    </w:p>
    <w:p w14:paraId="78C0FB99" w14:textId="0F14DF93" w:rsidR="00B14D10" w:rsidRPr="00E630DA" w:rsidRDefault="004B1D44" w:rsidP="003B00FB">
      <w:pPr>
        <w:pStyle w:val="NormalWeb"/>
        <w:shd w:val="clear" w:color="auto" w:fill="FFFFFF"/>
        <w:spacing w:before="0" w:beforeAutospacing="0" w:after="0" w:afterAutospacing="0"/>
        <w:rPr>
          <w:rFonts w:ascii="Arial" w:hAnsi="Arial" w:cs="Arial"/>
          <w:b/>
          <w:bCs/>
          <w:color w:val="1D2129"/>
          <w:sz w:val="22"/>
          <w:szCs w:val="22"/>
        </w:rPr>
      </w:pPr>
      <w:r w:rsidRPr="00E630DA">
        <w:rPr>
          <w:rFonts w:ascii="Arial" w:hAnsi="Arial" w:cs="Arial"/>
          <w:b/>
          <w:bCs/>
          <w:color w:val="1D2129"/>
          <w:sz w:val="22"/>
          <w:szCs w:val="22"/>
        </w:rPr>
        <w:t>Chair</w:t>
      </w:r>
      <w:r w:rsidR="006E7B1A" w:rsidRPr="00E630DA">
        <w:rPr>
          <w:rFonts w:ascii="Arial" w:hAnsi="Arial" w:cs="Arial"/>
          <w:b/>
          <w:bCs/>
          <w:color w:val="1D2129"/>
          <w:sz w:val="22"/>
          <w:szCs w:val="22"/>
        </w:rPr>
        <w:t xml:space="preserve"> R</w:t>
      </w:r>
      <w:r w:rsidR="00B045C8" w:rsidRPr="00E630DA">
        <w:rPr>
          <w:rFonts w:ascii="Arial" w:hAnsi="Arial" w:cs="Arial"/>
          <w:b/>
          <w:bCs/>
          <w:color w:val="1D2129"/>
          <w:sz w:val="22"/>
          <w:szCs w:val="22"/>
        </w:rPr>
        <w:t>eport</w:t>
      </w:r>
    </w:p>
    <w:p w14:paraId="54F836CE" w14:textId="0D079FCF" w:rsidR="004B1D44" w:rsidRPr="006E7B1A" w:rsidRDefault="006E7B1A" w:rsidP="003B00FB">
      <w:pPr>
        <w:pStyle w:val="NormalWeb"/>
        <w:shd w:val="clear" w:color="auto" w:fill="FFFFFF"/>
        <w:spacing w:before="0" w:beforeAutospacing="0" w:after="0" w:afterAutospacing="0"/>
        <w:rPr>
          <w:rFonts w:ascii="Arial" w:hAnsi="Arial" w:cs="Arial"/>
          <w:b/>
          <w:bCs/>
          <w:color w:val="1D2129"/>
          <w:sz w:val="22"/>
          <w:szCs w:val="22"/>
        </w:rPr>
      </w:pPr>
      <w:r>
        <w:rPr>
          <w:rFonts w:ascii="Arial" w:hAnsi="Arial" w:cs="Arial"/>
          <w:b/>
          <w:bCs/>
          <w:color w:val="1D2129"/>
          <w:sz w:val="22"/>
          <w:szCs w:val="22"/>
        </w:rPr>
        <w:t>GDH Club Update for 2019</w:t>
      </w:r>
    </w:p>
    <w:p w14:paraId="350661A9" w14:textId="6F24491F" w:rsidR="004B1D44" w:rsidRPr="006E7B1A" w:rsidRDefault="00B14D10" w:rsidP="003B00FB">
      <w:pPr>
        <w:pStyle w:val="NormalWeb"/>
        <w:shd w:val="clear" w:color="auto" w:fill="FFFFFF"/>
        <w:spacing w:before="0" w:beforeAutospacing="0" w:after="0" w:afterAutospacing="0"/>
        <w:rPr>
          <w:rFonts w:ascii="Arial" w:hAnsi="Arial" w:cs="Arial"/>
          <w:color w:val="1D2129"/>
          <w:sz w:val="22"/>
          <w:szCs w:val="22"/>
        </w:rPr>
      </w:pPr>
      <w:r w:rsidRPr="006E7B1A">
        <w:rPr>
          <w:rFonts w:ascii="Arial" w:hAnsi="Arial" w:cs="Arial"/>
          <w:color w:val="1D2129"/>
          <w:sz w:val="22"/>
          <w:szCs w:val="22"/>
        </w:rPr>
        <w:t>Glossopdale harriers is a very</w:t>
      </w:r>
      <w:r w:rsidR="00B442A9" w:rsidRPr="006E7B1A">
        <w:rPr>
          <w:rFonts w:ascii="Arial" w:hAnsi="Arial" w:cs="Arial"/>
          <w:color w:val="1D2129"/>
          <w:sz w:val="22"/>
          <w:szCs w:val="22"/>
        </w:rPr>
        <w:t xml:space="preserve"> active club with membership taking part in all kinds of events from fun runs to mad ultras.</w:t>
      </w:r>
    </w:p>
    <w:p w14:paraId="11A45112" w14:textId="77777777" w:rsidR="00B14D10" w:rsidRPr="006E7B1A" w:rsidRDefault="00B442A9" w:rsidP="003B00FB">
      <w:pPr>
        <w:pStyle w:val="NormalWeb"/>
        <w:shd w:val="clear" w:color="auto" w:fill="FFFFFF"/>
        <w:spacing w:before="0" w:beforeAutospacing="0" w:after="0" w:afterAutospacing="0"/>
        <w:rPr>
          <w:rFonts w:ascii="Arial" w:hAnsi="Arial" w:cs="Arial"/>
          <w:color w:val="1D2129"/>
          <w:sz w:val="22"/>
          <w:szCs w:val="22"/>
        </w:rPr>
      </w:pPr>
      <w:r w:rsidRPr="006E7B1A">
        <w:rPr>
          <w:rFonts w:ascii="Arial" w:hAnsi="Arial" w:cs="Arial"/>
          <w:color w:val="1D2129"/>
          <w:sz w:val="22"/>
          <w:szCs w:val="22"/>
        </w:rPr>
        <w:t xml:space="preserve">The list of achievements is too long to go into here, they were all well documented by our excellent weekly reporters, a special mention to </w:t>
      </w:r>
      <w:r w:rsidR="00FB0BEB" w:rsidRPr="006E7B1A">
        <w:rPr>
          <w:rFonts w:ascii="Arial" w:hAnsi="Arial" w:cs="Arial"/>
          <w:color w:val="1D2129"/>
          <w:sz w:val="22"/>
          <w:szCs w:val="22"/>
        </w:rPr>
        <w:t>Tim, Lucy</w:t>
      </w:r>
      <w:r w:rsidR="0084444A" w:rsidRPr="006E7B1A">
        <w:rPr>
          <w:rFonts w:ascii="Arial" w:hAnsi="Arial" w:cs="Arial"/>
          <w:color w:val="1D2129"/>
          <w:sz w:val="22"/>
          <w:szCs w:val="22"/>
        </w:rPr>
        <w:t>, Greg</w:t>
      </w:r>
      <w:r w:rsidR="00FB0BEB" w:rsidRPr="006E7B1A">
        <w:rPr>
          <w:rFonts w:ascii="Arial" w:hAnsi="Arial" w:cs="Arial"/>
          <w:color w:val="1D2129"/>
          <w:sz w:val="22"/>
          <w:szCs w:val="22"/>
        </w:rPr>
        <w:t>,</w:t>
      </w:r>
      <w:r w:rsidR="00221FFC" w:rsidRPr="006E7B1A">
        <w:rPr>
          <w:rFonts w:ascii="Arial" w:hAnsi="Arial" w:cs="Arial"/>
          <w:color w:val="1D2129"/>
          <w:sz w:val="22"/>
          <w:szCs w:val="22"/>
        </w:rPr>
        <w:t xml:space="preserve"> Els,</w:t>
      </w:r>
      <w:r w:rsidR="00FB0BEB" w:rsidRPr="006E7B1A">
        <w:rPr>
          <w:rFonts w:ascii="Arial" w:hAnsi="Arial" w:cs="Arial"/>
          <w:color w:val="1D2129"/>
          <w:sz w:val="22"/>
          <w:szCs w:val="22"/>
        </w:rPr>
        <w:t xml:space="preserve"> Ian and Dan </w:t>
      </w:r>
      <w:r w:rsidRPr="006E7B1A">
        <w:rPr>
          <w:rFonts w:ascii="Arial" w:hAnsi="Arial" w:cs="Arial"/>
          <w:color w:val="1D2129"/>
          <w:sz w:val="22"/>
          <w:szCs w:val="22"/>
        </w:rPr>
        <w:t xml:space="preserve">for </w:t>
      </w:r>
      <w:r w:rsidR="0084444A" w:rsidRPr="006E7B1A">
        <w:rPr>
          <w:rFonts w:ascii="Arial" w:hAnsi="Arial" w:cs="Arial"/>
          <w:color w:val="1D2129"/>
          <w:sz w:val="22"/>
          <w:szCs w:val="22"/>
        </w:rPr>
        <w:t>very entertaining and informative updates</w:t>
      </w:r>
      <w:r w:rsidR="00B14D10" w:rsidRPr="006E7B1A">
        <w:rPr>
          <w:rFonts w:ascii="Arial" w:hAnsi="Arial" w:cs="Arial"/>
          <w:color w:val="1D2129"/>
          <w:sz w:val="22"/>
          <w:szCs w:val="22"/>
        </w:rPr>
        <w:t xml:space="preserve">. </w:t>
      </w:r>
    </w:p>
    <w:p w14:paraId="0413CD4E" w14:textId="225B98F1" w:rsidR="00B442A9" w:rsidRPr="006E7B1A" w:rsidRDefault="00B14D10" w:rsidP="003B00FB">
      <w:pPr>
        <w:pStyle w:val="NormalWeb"/>
        <w:shd w:val="clear" w:color="auto" w:fill="FFFFFF"/>
        <w:spacing w:before="0" w:beforeAutospacing="0" w:after="0" w:afterAutospacing="0"/>
        <w:rPr>
          <w:rFonts w:ascii="Arial" w:hAnsi="Arial" w:cs="Arial"/>
          <w:color w:val="1D2129"/>
          <w:sz w:val="22"/>
          <w:szCs w:val="22"/>
        </w:rPr>
      </w:pPr>
      <w:r w:rsidRPr="006E7B1A">
        <w:rPr>
          <w:rFonts w:ascii="Arial" w:hAnsi="Arial" w:cs="Arial"/>
          <w:color w:val="1D2129"/>
          <w:sz w:val="22"/>
          <w:szCs w:val="22"/>
        </w:rPr>
        <w:t xml:space="preserve"> Perhaps Dan’s idea of the ‘what has 2019 been like then’ format could become traditional; it was a great way to be reminded of the amazing runs and events and the positive impact that many of us enjoy from being part of Glossopdale Harriers. </w:t>
      </w:r>
    </w:p>
    <w:p w14:paraId="6AE6D02B" w14:textId="77777777" w:rsidR="001C5150" w:rsidRPr="006E7B1A" w:rsidRDefault="001C5150" w:rsidP="003B00FB">
      <w:pPr>
        <w:pStyle w:val="NormalWeb"/>
        <w:shd w:val="clear" w:color="auto" w:fill="FFFFFF"/>
        <w:spacing w:before="0" w:beforeAutospacing="0" w:after="0" w:afterAutospacing="0"/>
        <w:rPr>
          <w:rFonts w:ascii="Arial" w:hAnsi="Arial" w:cs="Arial"/>
          <w:color w:val="1D2129"/>
          <w:sz w:val="22"/>
          <w:szCs w:val="22"/>
        </w:rPr>
      </w:pPr>
    </w:p>
    <w:p w14:paraId="4591F9E3" w14:textId="0CE93D71" w:rsidR="00B14D10" w:rsidRPr="006E7B1A" w:rsidRDefault="001C5150" w:rsidP="003B00FB">
      <w:pPr>
        <w:pStyle w:val="NormalWeb"/>
        <w:shd w:val="clear" w:color="auto" w:fill="FFFFFF"/>
        <w:spacing w:before="0" w:beforeAutospacing="0" w:after="0" w:afterAutospacing="0"/>
        <w:rPr>
          <w:rFonts w:ascii="Arial" w:hAnsi="Arial" w:cs="Arial"/>
          <w:color w:val="1D2129"/>
          <w:sz w:val="22"/>
          <w:szCs w:val="22"/>
        </w:rPr>
      </w:pPr>
      <w:r w:rsidRPr="006E7B1A">
        <w:rPr>
          <w:rFonts w:ascii="Arial" w:hAnsi="Arial" w:cs="Arial"/>
          <w:color w:val="1D2129"/>
          <w:sz w:val="22"/>
          <w:szCs w:val="22"/>
        </w:rPr>
        <w:t>We also organized several social activities. Dan E lined up the Hathersage lido day out, so popular it was oversubscribed. She and I organized another weekend at Dufton youth hostel. There was the Christmas party again, this has probably outgrown the scout hut so if anyone knows a likely alternative please let us know.</w:t>
      </w:r>
    </w:p>
    <w:p w14:paraId="5B63560E" w14:textId="77777777" w:rsidR="001C5150" w:rsidRPr="006E7B1A" w:rsidRDefault="001C5150" w:rsidP="003B00FB">
      <w:pPr>
        <w:pStyle w:val="NormalWeb"/>
        <w:shd w:val="clear" w:color="auto" w:fill="FFFFFF"/>
        <w:spacing w:before="0" w:beforeAutospacing="0" w:after="0" w:afterAutospacing="0"/>
        <w:rPr>
          <w:rFonts w:ascii="Arial" w:hAnsi="Arial" w:cs="Arial"/>
          <w:color w:val="1D2129"/>
          <w:sz w:val="22"/>
          <w:szCs w:val="22"/>
        </w:rPr>
      </w:pPr>
    </w:p>
    <w:p w14:paraId="79C1F421" w14:textId="31EDC150" w:rsidR="000E1628" w:rsidRPr="006E7B1A" w:rsidRDefault="000E1628" w:rsidP="003B00FB">
      <w:pPr>
        <w:pStyle w:val="NormalWeb"/>
        <w:shd w:val="clear" w:color="auto" w:fill="FFFFFF"/>
        <w:spacing w:before="0" w:beforeAutospacing="0" w:after="0" w:afterAutospacing="0"/>
        <w:rPr>
          <w:rFonts w:ascii="Arial" w:hAnsi="Arial" w:cs="Arial"/>
          <w:color w:val="1D2129"/>
          <w:sz w:val="22"/>
          <w:szCs w:val="22"/>
        </w:rPr>
      </w:pPr>
      <w:r w:rsidRPr="006E7B1A">
        <w:rPr>
          <w:rFonts w:ascii="Arial" w:hAnsi="Arial" w:cs="Arial"/>
          <w:color w:val="1D2129"/>
          <w:sz w:val="22"/>
          <w:szCs w:val="22"/>
        </w:rPr>
        <w:t xml:space="preserve">A lot of members who aren’t on the committee do great things to help us train or simply arrange runs.  Chris Webb’s Bankswood training sessions, Tim Budd’s navigation practice routes, those who volunteer to lead runs on </w:t>
      </w:r>
      <w:r w:rsidR="00957ACA" w:rsidRPr="006E7B1A">
        <w:rPr>
          <w:rFonts w:ascii="Arial" w:hAnsi="Arial" w:cs="Arial"/>
          <w:color w:val="1D2129"/>
          <w:sz w:val="22"/>
          <w:szCs w:val="22"/>
        </w:rPr>
        <w:t xml:space="preserve">Tuesdays and </w:t>
      </w:r>
      <w:r w:rsidRPr="006E7B1A">
        <w:rPr>
          <w:rFonts w:ascii="Arial" w:hAnsi="Arial" w:cs="Arial"/>
          <w:color w:val="1D2129"/>
          <w:sz w:val="22"/>
          <w:szCs w:val="22"/>
        </w:rPr>
        <w:t>Thursdays</w:t>
      </w:r>
      <w:r w:rsidR="00EF1831" w:rsidRPr="006E7B1A">
        <w:rPr>
          <w:rFonts w:ascii="Arial" w:hAnsi="Arial" w:cs="Arial"/>
          <w:color w:val="1D2129"/>
          <w:sz w:val="22"/>
          <w:szCs w:val="22"/>
        </w:rPr>
        <w:t>. Big thanks to Chris W and Kirsty for organising our cross country entries</w:t>
      </w:r>
      <w:r w:rsidR="00155F4D" w:rsidRPr="006E7B1A">
        <w:rPr>
          <w:rFonts w:ascii="Arial" w:hAnsi="Arial" w:cs="Arial"/>
          <w:color w:val="1D2129"/>
          <w:sz w:val="22"/>
          <w:szCs w:val="22"/>
        </w:rPr>
        <w:t xml:space="preserve">. </w:t>
      </w:r>
      <w:r w:rsidR="00957ACA" w:rsidRPr="006E7B1A">
        <w:rPr>
          <w:rFonts w:ascii="Arial" w:hAnsi="Arial" w:cs="Arial"/>
          <w:color w:val="1D2129"/>
          <w:sz w:val="22"/>
          <w:szCs w:val="22"/>
        </w:rPr>
        <w:t>The</w:t>
      </w:r>
      <w:r w:rsidR="00155F4D" w:rsidRPr="006E7B1A">
        <w:rPr>
          <w:rFonts w:ascii="Arial" w:hAnsi="Arial" w:cs="Arial"/>
          <w:color w:val="1D2129"/>
          <w:sz w:val="22"/>
          <w:szCs w:val="22"/>
        </w:rPr>
        <w:t xml:space="preserve"> large number of harriers who regularly volunteer for Glossop parkrun.</w:t>
      </w:r>
    </w:p>
    <w:p w14:paraId="3CF1F7B5" w14:textId="7371BC6F" w:rsidR="00B14D10" w:rsidRPr="006E7B1A" w:rsidRDefault="00B14D10" w:rsidP="003B00FB">
      <w:pPr>
        <w:pStyle w:val="NormalWeb"/>
        <w:shd w:val="clear" w:color="auto" w:fill="FFFFFF"/>
        <w:spacing w:before="0" w:beforeAutospacing="0" w:after="0" w:afterAutospacing="0"/>
        <w:rPr>
          <w:rFonts w:ascii="Arial" w:hAnsi="Arial" w:cs="Arial"/>
          <w:color w:val="1D2129"/>
          <w:sz w:val="22"/>
          <w:szCs w:val="22"/>
        </w:rPr>
      </w:pPr>
      <w:r w:rsidRPr="006E7B1A">
        <w:rPr>
          <w:rFonts w:ascii="Arial" w:hAnsi="Arial" w:cs="Arial"/>
          <w:color w:val="1D2129"/>
          <w:sz w:val="22"/>
          <w:szCs w:val="22"/>
        </w:rPr>
        <w:t>I am sure I have missed some from this list, apologies if I have.</w:t>
      </w:r>
    </w:p>
    <w:p w14:paraId="77610405" w14:textId="77777777" w:rsidR="00155F4D" w:rsidRPr="006E7B1A" w:rsidRDefault="00155F4D" w:rsidP="003B00FB">
      <w:pPr>
        <w:pStyle w:val="NormalWeb"/>
        <w:shd w:val="clear" w:color="auto" w:fill="FFFFFF"/>
        <w:spacing w:before="0" w:beforeAutospacing="0" w:after="0" w:afterAutospacing="0"/>
        <w:rPr>
          <w:rFonts w:ascii="Arial" w:hAnsi="Arial" w:cs="Arial"/>
          <w:color w:val="1D2129"/>
          <w:sz w:val="22"/>
          <w:szCs w:val="22"/>
        </w:rPr>
      </w:pPr>
    </w:p>
    <w:p w14:paraId="3554EB76" w14:textId="3BE1ED6F" w:rsidR="00B442A9" w:rsidRPr="006E7B1A" w:rsidRDefault="00B14D10" w:rsidP="003B00FB">
      <w:pPr>
        <w:pStyle w:val="NormalWeb"/>
        <w:shd w:val="clear" w:color="auto" w:fill="FFFFFF"/>
        <w:spacing w:before="0" w:beforeAutospacing="0" w:after="0" w:afterAutospacing="0"/>
        <w:rPr>
          <w:rFonts w:ascii="Arial" w:hAnsi="Arial" w:cs="Arial"/>
          <w:color w:val="1D2129"/>
          <w:sz w:val="22"/>
          <w:szCs w:val="22"/>
        </w:rPr>
      </w:pPr>
      <w:r w:rsidRPr="006E7B1A">
        <w:rPr>
          <w:rFonts w:ascii="Arial" w:hAnsi="Arial" w:cs="Arial"/>
          <w:color w:val="1D2129"/>
          <w:sz w:val="22"/>
          <w:szCs w:val="22"/>
        </w:rPr>
        <w:t>I was genuinely surprised to learn</w:t>
      </w:r>
      <w:r w:rsidR="00B442A9" w:rsidRPr="006E7B1A">
        <w:rPr>
          <w:rFonts w:ascii="Arial" w:hAnsi="Arial" w:cs="Arial"/>
          <w:color w:val="1D2129"/>
          <w:sz w:val="22"/>
          <w:szCs w:val="22"/>
        </w:rPr>
        <w:t xml:space="preserve"> that the overall membership has gone down for the first time in many years, only by about 5. This probably reflects that we could do better at managing the club activities and I look to the 2020 committee to meet this challenge.</w:t>
      </w:r>
    </w:p>
    <w:p w14:paraId="5CDBC7FF" w14:textId="76946A4F" w:rsidR="00B442A9" w:rsidRPr="006E7B1A" w:rsidRDefault="00B442A9" w:rsidP="003B00FB">
      <w:pPr>
        <w:pStyle w:val="NormalWeb"/>
        <w:shd w:val="clear" w:color="auto" w:fill="FFFFFF"/>
        <w:spacing w:before="0" w:beforeAutospacing="0" w:after="0" w:afterAutospacing="0"/>
        <w:rPr>
          <w:rFonts w:ascii="Arial" w:hAnsi="Arial" w:cs="Arial"/>
          <w:color w:val="1D2129"/>
          <w:sz w:val="22"/>
          <w:szCs w:val="22"/>
        </w:rPr>
      </w:pPr>
    </w:p>
    <w:p w14:paraId="3A57379A" w14:textId="77777777" w:rsidR="001C5150" w:rsidRPr="006E7B1A" w:rsidRDefault="00B442A9" w:rsidP="003B00FB">
      <w:pPr>
        <w:pStyle w:val="NormalWeb"/>
        <w:shd w:val="clear" w:color="auto" w:fill="FFFFFF"/>
        <w:spacing w:before="0" w:beforeAutospacing="0" w:after="0" w:afterAutospacing="0"/>
        <w:rPr>
          <w:rFonts w:ascii="Arial" w:hAnsi="Arial" w:cs="Arial"/>
          <w:color w:val="1D2129"/>
          <w:sz w:val="22"/>
          <w:szCs w:val="22"/>
        </w:rPr>
      </w:pPr>
      <w:r w:rsidRPr="006E7B1A">
        <w:rPr>
          <w:rFonts w:ascii="Arial" w:hAnsi="Arial" w:cs="Arial"/>
          <w:color w:val="1D2129"/>
          <w:sz w:val="22"/>
          <w:szCs w:val="22"/>
        </w:rPr>
        <w:t xml:space="preserve">I would like to thank the committee for all the time </w:t>
      </w:r>
      <w:r w:rsidR="001C5150" w:rsidRPr="006E7B1A">
        <w:rPr>
          <w:rFonts w:ascii="Arial" w:hAnsi="Arial" w:cs="Arial"/>
          <w:color w:val="1D2129"/>
          <w:sz w:val="22"/>
          <w:szCs w:val="22"/>
        </w:rPr>
        <w:t xml:space="preserve">and effort </w:t>
      </w:r>
      <w:r w:rsidRPr="006E7B1A">
        <w:rPr>
          <w:rFonts w:ascii="Arial" w:hAnsi="Arial" w:cs="Arial"/>
          <w:color w:val="1D2129"/>
          <w:sz w:val="22"/>
          <w:szCs w:val="22"/>
        </w:rPr>
        <w:t xml:space="preserve">they give to running the club. </w:t>
      </w:r>
    </w:p>
    <w:p w14:paraId="0613E8DC" w14:textId="204A3A34" w:rsidR="001C5150" w:rsidRPr="006E7B1A" w:rsidRDefault="001C5150" w:rsidP="003B00FB">
      <w:pPr>
        <w:pStyle w:val="NormalWeb"/>
        <w:shd w:val="clear" w:color="auto" w:fill="FFFFFF"/>
        <w:spacing w:before="0" w:beforeAutospacing="0" w:after="0" w:afterAutospacing="0"/>
        <w:rPr>
          <w:rFonts w:ascii="Arial" w:hAnsi="Arial" w:cs="Arial"/>
          <w:color w:val="1D2129"/>
          <w:sz w:val="22"/>
          <w:szCs w:val="22"/>
        </w:rPr>
      </w:pPr>
      <w:r w:rsidRPr="006E7B1A">
        <w:rPr>
          <w:rFonts w:ascii="Arial" w:hAnsi="Arial" w:cs="Arial"/>
          <w:color w:val="1D2129"/>
          <w:sz w:val="22"/>
          <w:szCs w:val="22"/>
        </w:rPr>
        <w:t>Those staying this year, Alison looks after the membership and deals with the individual EA affiliation which is no small task I assure you. Jeroen as always is doing great things with the Tuesday coached sessions, he has rewarded our club many times over for the investment in his coaching qualifications.</w:t>
      </w:r>
      <w:r w:rsidR="007124F6" w:rsidRPr="006E7B1A">
        <w:rPr>
          <w:rFonts w:ascii="Arial" w:hAnsi="Arial" w:cs="Arial"/>
          <w:color w:val="1D2129"/>
          <w:sz w:val="22"/>
          <w:szCs w:val="22"/>
        </w:rPr>
        <w:t xml:space="preserve"> </w:t>
      </w:r>
    </w:p>
    <w:p w14:paraId="36BF4F63" w14:textId="3EFCDF6B" w:rsidR="00B442A9" w:rsidRPr="006E7B1A" w:rsidRDefault="00B442A9" w:rsidP="003B00FB">
      <w:pPr>
        <w:pStyle w:val="NormalWeb"/>
        <w:shd w:val="clear" w:color="auto" w:fill="FFFFFF"/>
        <w:spacing w:before="0" w:beforeAutospacing="0" w:after="0" w:afterAutospacing="0"/>
        <w:rPr>
          <w:rFonts w:ascii="Arial" w:hAnsi="Arial" w:cs="Arial"/>
          <w:color w:val="1D2129"/>
          <w:sz w:val="22"/>
          <w:szCs w:val="22"/>
        </w:rPr>
      </w:pPr>
      <w:r w:rsidRPr="006E7B1A">
        <w:rPr>
          <w:rFonts w:ascii="Arial" w:hAnsi="Arial" w:cs="Arial"/>
          <w:color w:val="1D2129"/>
          <w:sz w:val="22"/>
          <w:szCs w:val="22"/>
        </w:rPr>
        <w:t>I especially want to thank those who are stepping down this year.</w:t>
      </w:r>
    </w:p>
    <w:p w14:paraId="2E9B416A" w14:textId="0316D710" w:rsidR="00B442A9" w:rsidRPr="006E7B1A" w:rsidRDefault="00B442A9" w:rsidP="003B00FB">
      <w:pPr>
        <w:pStyle w:val="NormalWeb"/>
        <w:shd w:val="clear" w:color="auto" w:fill="FFFFFF"/>
        <w:spacing w:before="0" w:beforeAutospacing="0" w:after="0" w:afterAutospacing="0"/>
        <w:rPr>
          <w:rFonts w:ascii="Arial" w:hAnsi="Arial" w:cs="Arial"/>
          <w:b/>
          <w:bCs/>
          <w:color w:val="1D2129"/>
          <w:sz w:val="22"/>
          <w:szCs w:val="22"/>
        </w:rPr>
      </w:pPr>
      <w:r w:rsidRPr="006E7B1A">
        <w:rPr>
          <w:rFonts w:ascii="Arial" w:hAnsi="Arial" w:cs="Arial"/>
          <w:b/>
          <w:bCs/>
          <w:color w:val="1D2129"/>
          <w:sz w:val="22"/>
          <w:szCs w:val="22"/>
        </w:rPr>
        <w:t>Ben Naylor</w:t>
      </w:r>
    </w:p>
    <w:p w14:paraId="1E453138" w14:textId="546F29B2" w:rsidR="00B442A9" w:rsidRPr="006E7B1A" w:rsidRDefault="00B442A9" w:rsidP="003B00FB">
      <w:pPr>
        <w:pStyle w:val="NormalWeb"/>
        <w:shd w:val="clear" w:color="auto" w:fill="FFFFFF"/>
        <w:spacing w:before="0" w:beforeAutospacing="0" w:after="0" w:afterAutospacing="0"/>
        <w:rPr>
          <w:rFonts w:ascii="Arial" w:hAnsi="Arial" w:cs="Arial"/>
          <w:b/>
          <w:bCs/>
          <w:color w:val="1D2129"/>
          <w:sz w:val="22"/>
          <w:szCs w:val="22"/>
        </w:rPr>
      </w:pPr>
      <w:r w:rsidRPr="006E7B1A">
        <w:rPr>
          <w:rFonts w:ascii="Arial" w:hAnsi="Arial" w:cs="Arial"/>
          <w:b/>
          <w:bCs/>
          <w:color w:val="1D2129"/>
          <w:sz w:val="22"/>
          <w:szCs w:val="22"/>
        </w:rPr>
        <w:t>Tim Culshaw</w:t>
      </w:r>
    </w:p>
    <w:p w14:paraId="479F7C10" w14:textId="06BA3AC2" w:rsidR="00B442A9" w:rsidRPr="006E7B1A" w:rsidRDefault="00B442A9" w:rsidP="003B00FB">
      <w:pPr>
        <w:pStyle w:val="NormalWeb"/>
        <w:shd w:val="clear" w:color="auto" w:fill="FFFFFF"/>
        <w:spacing w:before="0" w:beforeAutospacing="0" w:after="0" w:afterAutospacing="0"/>
        <w:rPr>
          <w:rFonts w:ascii="Arial" w:hAnsi="Arial" w:cs="Arial"/>
          <w:b/>
          <w:bCs/>
          <w:color w:val="1D2129"/>
          <w:sz w:val="22"/>
          <w:szCs w:val="22"/>
        </w:rPr>
      </w:pPr>
      <w:r w:rsidRPr="006E7B1A">
        <w:rPr>
          <w:rFonts w:ascii="Arial" w:hAnsi="Arial" w:cs="Arial"/>
          <w:b/>
          <w:bCs/>
          <w:color w:val="1D2129"/>
          <w:sz w:val="22"/>
          <w:szCs w:val="22"/>
        </w:rPr>
        <w:t>Matt Crompton</w:t>
      </w:r>
    </w:p>
    <w:p w14:paraId="316CE1EC" w14:textId="120454E5" w:rsidR="00B442A9" w:rsidRPr="006E7B1A" w:rsidRDefault="00B442A9" w:rsidP="003B00FB">
      <w:pPr>
        <w:pStyle w:val="NormalWeb"/>
        <w:shd w:val="clear" w:color="auto" w:fill="FFFFFF"/>
        <w:spacing w:before="0" w:beforeAutospacing="0" w:after="0" w:afterAutospacing="0"/>
        <w:rPr>
          <w:rFonts w:ascii="Arial" w:hAnsi="Arial" w:cs="Arial"/>
          <w:b/>
          <w:bCs/>
          <w:color w:val="1D2129"/>
          <w:sz w:val="22"/>
          <w:szCs w:val="22"/>
        </w:rPr>
      </w:pPr>
      <w:r w:rsidRPr="006E7B1A">
        <w:rPr>
          <w:rFonts w:ascii="Arial" w:hAnsi="Arial" w:cs="Arial"/>
          <w:b/>
          <w:bCs/>
          <w:color w:val="1D2129"/>
          <w:sz w:val="22"/>
          <w:szCs w:val="22"/>
        </w:rPr>
        <w:t xml:space="preserve">Zoe </w:t>
      </w:r>
    </w:p>
    <w:p w14:paraId="1F82CB9E" w14:textId="3CE3F1B6" w:rsidR="00E630DA" w:rsidRDefault="00B442A9" w:rsidP="003B00FB">
      <w:pPr>
        <w:pStyle w:val="NormalWeb"/>
        <w:shd w:val="clear" w:color="auto" w:fill="FFFFFF"/>
        <w:spacing w:before="0" w:beforeAutospacing="0" w:after="0" w:afterAutospacing="0"/>
        <w:rPr>
          <w:rFonts w:ascii="Arial" w:hAnsi="Arial" w:cs="Arial"/>
          <w:color w:val="1D2129"/>
          <w:sz w:val="22"/>
          <w:szCs w:val="22"/>
        </w:rPr>
      </w:pPr>
      <w:r w:rsidRPr="006E7B1A">
        <w:rPr>
          <w:rFonts w:ascii="Arial" w:hAnsi="Arial" w:cs="Arial"/>
          <w:b/>
          <w:bCs/>
          <w:color w:val="1D2129"/>
          <w:sz w:val="22"/>
          <w:szCs w:val="22"/>
        </w:rPr>
        <w:t>Becky</w:t>
      </w:r>
      <w:r w:rsidRPr="006E7B1A">
        <w:rPr>
          <w:rFonts w:ascii="Arial" w:hAnsi="Arial" w:cs="Arial"/>
          <w:color w:val="1D2129"/>
          <w:sz w:val="22"/>
          <w:szCs w:val="22"/>
        </w:rPr>
        <w:t xml:space="preserve">. She has been in the secretary position for </w:t>
      </w:r>
      <w:r w:rsidR="00AC3922" w:rsidRPr="006E7B1A">
        <w:rPr>
          <w:rFonts w:ascii="Arial" w:hAnsi="Arial" w:cs="Arial"/>
          <w:color w:val="1D2129"/>
          <w:sz w:val="22"/>
          <w:szCs w:val="22"/>
        </w:rPr>
        <w:t>10</w:t>
      </w:r>
      <w:r w:rsidRPr="006E7B1A">
        <w:rPr>
          <w:rFonts w:ascii="Arial" w:hAnsi="Arial" w:cs="Arial"/>
          <w:color w:val="1D2129"/>
          <w:sz w:val="22"/>
          <w:szCs w:val="22"/>
        </w:rPr>
        <w:t xml:space="preserve"> years and seen and done everything to keep us all in line.</w:t>
      </w:r>
      <w:r w:rsidR="0019154A" w:rsidRPr="006E7B1A">
        <w:rPr>
          <w:rFonts w:ascii="Arial" w:hAnsi="Arial" w:cs="Arial"/>
          <w:color w:val="1D2129"/>
          <w:sz w:val="22"/>
          <w:szCs w:val="22"/>
        </w:rPr>
        <w:t xml:space="preserve"> </w:t>
      </w:r>
    </w:p>
    <w:p w14:paraId="0FBC9CB3" w14:textId="77777777" w:rsidR="00E4460A" w:rsidRPr="00E4460A" w:rsidRDefault="00E4460A" w:rsidP="003B00FB">
      <w:pPr>
        <w:pStyle w:val="NormalWeb"/>
        <w:shd w:val="clear" w:color="auto" w:fill="FFFFFF"/>
        <w:spacing w:before="0" w:beforeAutospacing="0" w:after="0" w:afterAutospacing="0"/>
        <w:rPr>
          <w:rFonts w:ascii="Arial" w:hAnsi="Arial" w:cs="Arial"/>
          <w:color w:val="1D2129"/>
          <w:sz w:val="22"/>
          <w:szCs w:val="22"/>
        </w:rPr>
      </w:pPr>
    </w:p>
    <w:p w14:paraId="7BA1AEBC" w14:textId="62E3491F" w:rsidR="0059342F" w:rsidRPr="001D4811" w:rsidRDefault="00E4460A" w:rsidP="00E630DA">
      <w:pPr>
        <w:spacing w:after="0" w:line="240" w:lineRule="auto"/>
        <w:rPr>
          <w:rFonts w:cstheme="minorHAnsi"/>
          <w:b/>
          <w:bCs/>
          <w:sz w:val="24"/>
          <w:szCs w:val="24"/>
        </w:rPr>
      </w:pPr>
      <w:r w:rsidRPr="001D4811">
        <w:rPr>
          <w:rFonts w:cstheme="minorHAnsi"/>
          <w:b/>
          <w:bCs/>
          <w:sz w:val="24"/>
          <w:szCs w:val="24"/>
        </w:rPr>
        <w:lastRenderedPageBreak/>
        <w:t xml:space="preserve">Club </w:t>
      </w:r>
      <w:r w:rsidR="0059342F" w:rsidRPr="001D4811">
        <w:rPr>
          <w:rFonts w:cstheme="minorHAnsi"/>
          <w:b/>
          <w:bCs/>
          <w:sz w:val="24"/>
          <w:szCs w:val="24"/>
        </w:rPr>
        <w:t>Secretary Report 2019 for AGM 27</w:t>
      </w:r>
      <w:r w:rsidR="0059342F" w:rsidRPr="001D4811">
        <w:rPr>
          <w:rFonts w:cstheme="minorHAnsi"/>
          <w:b/>
          <w:bCs/>
          <w:sz w:val="24"/>
          <w:szCs w:val="24"/>
          <w:vertAlign w:val="superscript"/>
        </w:rPr>
        <w:t>th</w:t>
      </w:r>
      <w:r w:rsidR="0059342F" w:rsidRPr="001D4811">
        <w:rPr>
          <w:rFonts w:cstheme="minorHAnsi"/>
          <w:b/>
          <w:bCs/>
          <w:sz w:val="24"/>
          <w:szCs w:val="24"/>
        </w:rPr>
        <w:t xml:space="preserve"> January 2020</w:t>
      </w:r>
    </w:p>
    <w:p w14:paraId="04B95FA8" w14:textId="77777777" w:rsidR="0059342F" w:rsidRPr="0015449F" w:rsidRDefault="0059342F" w:rsidP="00E630DA">
      <w:pPr>
        <w:spacing w:after="0" w:line="240" w:lineRule="auto"/>
        <w:rPr>
          <w:rFonts w:cstheme="minorHAnsi"/>
          <w:sz w:val="24"/>
          <w:szCs w:val="24"/>
        </w:rPr>
      </w:pPr>
      <w:r w:rsidRPr="0015449F">
        <w:rPr>
          <w:rFonts w:cstheme="minorHAnsi"/>
          <w:sz w:val="24"/>
          <w:szCs w:val="24"/>
        </w:rPr>
        <w:t xml:space="preserve">Over the year the committee have held several meetings to discuss a wide variety of items. </w:t>
      </w:r>
    </w:p>
    <w:p w14:paraId="56975F29" w14:textId="33795891" w:rsidR="0059342F" w:rsidRPr="0015449F" w:rsidRDefault="0059342F" w:rsidP="00E630DA">
      <w:pPr>
        <w:spacing w:after="0" w:line="240" w:lineRule="auto"/>
        <w:rPr>
          <w:rFonts w:cstheme="minorHAnsi"/>
          <w:sz w:val="24"/>
          <w:szCs w:val="24"/>
        </w:rPr>
      </w:pPr>
      <w:r w:rsidRPr="0015449F">
        <w:rPr>
          <w:rFonts w:cstheme="minorHAnsi"/>
          <w:sz w:val="24"/>
          <w:szCs w:val="24"/>
        </w:rPr>
        <w:t>Following the AGM the committee next met on 11</w:t>
      </w:r>
      <w:r w:rsidRPr="0015449F">
        <w:rPr>
          <w:rFonts w:cstheme="minorHAnsi"/>
          <w:sz w:val="24"/>
          <w:szCs w:val="24"/>
          <w:vertAlign w:val="superscript"/>
        </w:rPr>
        <w:t>th</w:t>
      </w:r>
      <w:r w:rsidRPr="0015449F">
        <w:rPr>
          <w:rFonts w:cstheme="minorHAnsi"/>
          <w:sz w:val="24"/>
          <w:szCs w:val="24"/>
        </w:rPr>
        <w:t xml:space="preserve"> February </w:t>
      </w:r>
      <w:r w:rsidR="00AF37E8">
        <w:rPr>
          <w:rFonts w:cstheme="minorHAnsi"/>
          <w:sz w:val="24"/>
          <w:szCs w:val="24"/>
        </w:rPr>
        <w:t>2019</w:t>
      </w:r>
    </w:p>
    <w:p w14:paraId="082A8B67" w14:textId="77777777" w:rsidR="0059342F" w:rsidRPr="0015449F" w:rsidRDefault="0059342F" w:rsidP="00E630DA">
      <w:pPr>
        <w:spacing w:after="0" w:line="240" w:lineRule="auto"/>
        <w:rPr>
          <w:rFonts w:cstheme="minorHAnsi"/>
          <w:sz w:val="24"/>
          <w:szCs w:val="24"/>
        </w:rPr>
      </w:pPr>
      <w:r w:rsidRPr="0015449F">
        <w:rPr>
          <w:rFonts w:cstheme="minorHAnsi"/>
          <w:sz w:val="24"/>
          <w:szCs w:val="24"/>
        </w:rPr>
        <w:t xml:space="preserve">The following topics were discussed – Announcing races for champs individually for pre-entry </w:t>
      </w:r>
      <w:r>
        <w:rPr>
          <w:rFonts w:cstheme="minorHAnsi"/>
          <w:sz w:val="24"/>
          <w:szCs w:val="24"/>
        </w:rPr>
        <w:t>for</w:t>
      </w:r>
      <w:r w:rsidRPr="0015449F">
        <w:rPr>
          <w:rFonts w:cstheme="minorHAnsi"/>
          <w:sz w:val="24"/>
          <w:szCs w:val="24"/>
        </w:rPr>
        <w:t xml:space="preserve"> awareness purposes both on Facebook and by email in addition to the Club Championship races being listed on the Club website.</w:t>
      </w:r>
    </w:p>
    <w:p w14:paraId="6332AA49" w14:textId="77777777" w:rsidR="0059342F" w:rsidRPr="0015449F" w:rsidRDefault="0059342F" w:rsidP="00E630DA">
      <w:pPr>
        <w:spacing w:after="0" w:line="240" w:lineRule="auto"/>
        <w:rPr>
          <w:rFonts w:cstheme="minorHAnsi"/>
          <w:sz w:val="24"/>
          <w:szCs w:val="24"/>
        </w:rPr>
      </w:pPr>
      <w:r w:rsidRPr="0015449F">
        <w:rPr>
          <w:rFonts w:cstheme="minorHAnsi"/>
          <w:sz w:val="24"/>
          <w:szCs w:val="24"/>
        </w:rPr>
        <w:t>Coaching ideas –</w:t>
      </w:r>
      <w:r>
        <w:rPr>
          <w:rFonts w:cstheme="minorHAnsi"/>
          <w:sz w:val="24"/>
          <w:szCs w:val="24"/>
        </w:rPr>
        <w:t xml:space="preserve"> </w:t>
      </w:r>
      <w:r w:rsidRPr="0015449F">
        <w:rPr>
          <w:rFonts w:cstheme="minorHAnsi"/>
          <w:sz w:val="24"/>
          <w:szCs w:val="24"/>
        </w:rPr>
        <w:t xml:space="preserve">Jeroen raised the issue that there were too many members attending the Coached sessions for him to manage, it was agreed that he would post on the club Facebook and email to see if there was interest in members completing the LIRF qualifications with a view to supporting him running these sessions and on occasions when he wasn’t able to attend. </w:t>
      </w:r>
      <w:r>
        <w:rPr>
          <w:rFonts w:cstheme="minorHAnsi"/>
          <w:sz w:val="24"/>
          <w:szCs w:val="24"/>
        </w:rPr>
        <w:t xml:space="preserve">We believe Jeroen held a meeting at Pico recently and that several members have shown interest. </w:t>
      </w:r>
      <w:r w:rsidRPr="0015449F">
        <w:rPr>
          <w:rFonts w:cstheme="minorHAnsi"/>
          <w:sz w:val="24"/>
          <w:szCs w:val="24"/>
        </w:rPr>
        <w:t>Also discussed was to offer the coached training sessions on more than one evening per week.</w:t>
      </w:r>
    </w:p>
    <w:p w14:paraId="29BB9161" w14:textId="77777777" w:rsidR="0059342F" w:rsidRPr="0015449F" w:rsidRDefault="0059342F" w:rsidP="00E630DA">
      <w:pPr>
        <w:spacing w:after="0" w:line="240" w:lineRule="auto"/>
        <w:rPr>
          <w:rFonts w:cstheme="minorHAnsi"/>
          <w:sz w:val="24"/>
          <w:szCs w:val="24"/>
        </w:rPr>
      </w:pPr>
      <w:r w:rsidRPr="0015449F">
        <w:rPr>
          <w:rFonts w:cstheme="minorHAnsi"/>
          <w:sz w:val="24"/>
          <w:szCs w:val="24"/>
        </w:rPr>
        <w:t xml:space="preserve">We also discussed the possibility of looking at age grading the club champ races but decided that this would be too complicated to arrange. </w:t>
      </w:r>
    </w:p>
    <w:p w14:paraId="1BC50E6E" w14:textId="77777777" w:rsidR="0059342F" w:rsidRPr="0015449F" w:rsidRDefault="0059342F" w:rsidP="00E630DA">
      <w:pPr>
        <w:spacing w:after="0" w:line="240" w:lineRule="auto"/>
        <w:rPr>
          <w:rFonts w:cstheme="minorHAnsi"/>
          <w:sz w:val="24"/>
          <w:szCs w:val="24"/>
        </w:rPr>
      </w:pPr>
      <w:r w:rsidRPr="0015449F">
        <w:rPr>
          <w:rFonts w:cstheme="minorHAnsi"/>
          <w:sz w:val="24"/>
          <w:szCs w:val="24"/>
        </w:rPr>
        <w:t>Internet ban</w:t>
      </w:r>
      <w:r>
        <w:rPr>
          <w:rFonts w:cstheme="minorHAnsi"/>
          <w:sz w:val="24"/>
          <w:szCs w:val="24"/>
        </w:rPr>
        <w:t>king for the club was discussed.</w:t>
      </w:r>
    </w:p>
    <w:p w14:paraId="71C763C8" w14:textId="77777777" w:rsidR="0059342F" w:rsidRPr="0015449F" w:rsidRDefault="0059342F" w:rsidP="00E630DA">
      <w:pPr>
        <w:spacing w:after="0" w:line="240" w:lineRule="auto"/>
        <w:rPr>
          <w:rFonts w:cstheme="minorHAnsi"/>
          <w:sz w:val="24"/>
          <w:szCs w:val="24"/>
        </w:rPr>
      </w:pPr>
      <w:r w:rsidRPr="0015449F">
        <w:rPr>
          <w:rFonts w:cstheme="minorHAnsi"/>
          <w:sz w:val="24"/>
          <w:szCs w:val="24"/>
        </w:rPr>
        <w:t xml:space="preserve">The whereabouts as to where various items of club stuff was stored. </w:t>
      </w:r>
    </w:p>
    <w:p w14:paraId="3D83479B" w14:textId="10FD0898" w:rsidR="0059342F" w:rsidRDefault="0059342F" w:rsidP="00E630DA">
      <w:pPr>
        <w:spacing w:after="0" w:line="240" w:lineRule="auto"/>
        <w:rPr>
          <w:rFonts w:cstheme="minorHAnsi"/>
          <w:sz w:val="24"/>
          <w:szCs w:val="24"/>
        </w:rPr>
      </w:pPr>
      <w:r>
        <w:rPr>
          <w:rFonts w:cstheme="minorHAnsi"/>
          <w:sz w:val="24"/>
          <w:szCs w:val="24"/>
        </w:rPr>
        <w:t xml:space="preserve"> Drawing up a meeting schedule for the Committee.</w:t>
      </w:r>
    </w:p>
    <w:p w14:paraId="58D7B1D6" w14:textId="77777777" w:rsidR="001178C2" w:rsidRDefault="001178C2" w:rsidP="00E630DA">
      <w:pPr>
        <w:spacing w:after="0" w:line="240" w:lineRule="auto"/>
        <w:rPr>
          <w:rFonts w:cstheme="minorHAnsi"/>
          <w:sz w:val="24"/>
          <w:szCs w:val="24"/>
        </w:rPr>
      </w:pPr>
    </w:p>
    <w:p w14:paraId="705ED8C7" w14:textId="0FA57073" w:rsidR="0059342F" w:rsidRDefault="0059342F" w:rsidP="00E630DA">
      <w:pPr>
        <w:spacing w:after="0" w:line="240" w:lineRule="auto"/>
        <w:rPr>
          <w:rFonts w:cstheme="minorHAnsi"/>
          <w:sz w:val="24"/>
          <w:szCs w:val="24"/>
        </w:rPr>
      </w:pPr>
      <w:r>
        <w:rPr>
          <w:rFonts w:cstheme="minorHAnsi"/>
          <w:sz w:val="24"/>
          <w:szCs w:val="24"/>
        </w:rPr>
        <w:t>Meeting</w:t>
      </w:r>
      <w:r w:rsidRPr="0015449F">
        <w:rPr>
          <w:rFonts w:cstheme="minorHAnsi"/>
          <w:sz w:val="24"/>
          <w:szCs w:val="24"/>
        </w:rPr>
        <w:t xml:space="preserve"> 19</w:t>
      </w:r>
      <w:r w:rsidRPr="0015449F">
        <w:rPr>
          <w:rFonts w:cstheme="minorHAnsi"/>
          <w:sz w:val="24"/>
          <w:szCs w:val="24"/>
          <w:vertAlign w:val="superscript"/>
        </w:rPr>
        <w:t>th</w:t>
      </w:r>
      <w:r w:rsidRPr="0015449F">
        <w:rPr>
          <w:rFonts w:cstheme="minorHAnsi"/>
          <w:sz w:val="24"/>
          <w:szCs w:val="24"/>
        </w:rPr>
        <w:t xml:space="preserve"> March </w:t>
      </w:r>
      <w:r w:rsidR="00AF37E8">
        <w:rPr>
          <w:rFonts w:cstheme="minorHAnsi"/>
          <w:sz w:val="24"/>
          <w:szCs w:val="24"/>
        </w:rPr>
        <w:t>2019</w:t>
      </w:r>
    </w:p>
    <w:p w14:paraId="01AF3179" w14:textId="77777777" w:rsidR="0059342F" w:rsidRPr="0015449F" w:rsidRDefault="0059342F" w:rsidP="00E630DA">
      <w:pPr>
        <w:spacing w:after="0" w:line="240" w:lineRule="auto"/>
        <w:rPr>
          <w:rFonts w:cstheme="minorHAnsi"/>
          <w:sz w:val="24"/>
          <w:szCs w:val="24"/>
        </w:rPr>
      </w:pPr>
      <w:r>
        <w:rPr>
          <w:rFonts w:cstheme="minorHAnsi"/>
          <w:sz w:val="24"/>
          <w:szCs w:val="24"/>
        </w:rPr>
        <w:t>D</w:t>
      </w:r>
      <w:r w:rsidRPr="0015449F">
        <w:rPr>
          <w:rFonts w:cstheme="minorHAnsi"/>
          <w:sz w:val="24"/>
          <w:szCs w:val="24"/>
        </w:rPr>
        <w:t>iscuss</w:t>
      </w:r>
      <w:r>
        <w:rPr>
          <w:rFonts w:cstheme="minorHAnsi"/>
          <w:sz w:val="24"/>
          <w:szCs w:val="24"/>
        </w:rPr>
        <w:t>ed</w:t>
      </w:r>
      <w:r w:rsidRPr="0015449F">
        <w:rPr>
          <w:rFonts w:cstheme="minorHAnsi"/>
          <w:sz w:val="24"/>
          <w:szCs w:val="24"/>
        </w:rPr>
        <w:t xml:space="preserve"> contact Alison had received from the FRA regarding EA membership for those ta</w:t>
      </w:r>
      <w:r>
        <w:rPr>
          <w:rFonts w:cstheme="minorHAnsi"/>
          <w:sz w:val="24"/>
          <w:szCs w:val="24"/>
        </w:rPr>
        <w:t xml:space="preserve">king part in the FRA relays. </w:t>
      </w:r>
      <w:r>
        <w:rPr>
          <w:rFonts w:ascii="Segoe UI" w:hAnsi="Segoe UI" w:cs="Segoe UI"/>
          <w:color w:val="201F1E"/>
          <w:sz w:val="23"/>
          <w:szCs w:val="23"/>
        </w:rPr>
        <w:t>The conclusion of this communication was that the same qualification rules as in previous years would apply to the relay event and there was no need for further action required.</w:t>
      </w:r>
    </w:p>
    <w:p w14:paraId="3909A714" w14:textId="77777777" w:rsidR="0059342F" w:rsidRPr="0015449F" w:rsidRDefault="0059342F" w:rsidP="00E630DA">
      <w:pPr>
        <w:spacing w:after="0" w:line="240" w:lineRule="auto"/>
        <w:rPr>
          <w:rFonts w:cstheme="minorHAnsi"/>
          <w:sz w:val="24"/>
          <w:szCs w:val="24"/>
        </w:rPr>
      </w:pPr>
      <w:r>
        <w:rPr>
          <w:rFonts w:cstheme="minorHAnsi"/>
          <w:sz w:val="24"/>
          <w:szCs w:val="24"/>
        </w:rPr>
        <w:t xml:space="preserve">Concerns were raised that </w:t>
      </w:r>
      <w:r w:rsidRPr="0015449F">
        <w:rPr>
          <w:rFonts w:cstheme="minorHAnsi"/>
          <w:sz w:val="24"/>
          <w:szCs w:val="24"/>
        </w:rPr>
        <w:t xml:space="preserve">that we were not recording </w:t>
      </w:r>
      <w:r>
        <w:rPr>
          <w:rFonts w:cstheme="minorHAnsi"/>
          <w:sz w:val="24"/>
          <w:szCs w:val="24"/>
        </w:rPr>
        <w:t xml:space="preserve">racing and achievement </w:t>
      </w:r>
      <w:r w:rsidRPr="0015449F">
        <w:rPr>
          <w:rFonts w:cstheme="minorHAnsi"/>
          <w:sz w:val="24"/>
          <w:szCs w:val="24"/>
        </w:rPr>
        <w:t>history of the club</w:t>
      </w:r>
      <w:r>
        <w:rPr>
          <w:rFonts w:cstheme="minorHAnsi"/>
          <w:sz w:val="24"/>
          <w:szCs w:val="24"/>
        </w:rPr>
        <w:t xml:space="preserve"> members</w:t>
      </w:r>
      <w:r w:rsidRPr="0015449F">
        <w:rPr>
          <w:rFonts w:cstheme="minorHAnsi"/>
          <w:sz w:val="24"/>
          <w:szCs w:val="24"/>
        </w:rPr>
        <w:t xml:space="preserve">, such as race times </w:t>
      </w:r>
      <w:r>
        <w:rPr>
          <w:rFonts w:cstheme="minorHAnsi"/>
          <w:sz w:val="24"/>
          <w:szCs w:val="24"/>
        </w:rPr>
        <w:t xml:space="preserve">and that we were losing club history, it was </w:t>
      </w:r>
      <w:r w:rsidRPr="0015449F">
        <w:rPr>
          <w:rFonts w:cstheme="minorHAnsi"/>
          <w:sz w:val="24"/>
          <w:szCs w:val="24"/>
        </w:rPr>
        <w:t>suggested that some kind of records were created.</w:t>
      </w:r>
    </w:p>
    <w:p w14:paraId="425B85FB" w14:textId="6012D81B" w:rsidR="0059342F" w:rsidRPr="0015449F" w:rsidRDefault="0059342F" w:rsidP="00E630DA">
      <w:pPr>
        <w:spacing w:after="0" w:line="240" w:lineRule="auto"/>
        <w:rPr>
          <w:rFonts w:cstheme="minorHAnsi"/>
          <w:sz w:val="24"/>
          <w:szCs w:val="24"/>
        </w:rPr>
      </w:pPr>
      <w:r w:rsidRPr="0015449F">
        <w:rPr>
          <w:rFonts w:cstheme="minorHAnsi"/>
          <w:sz w:val="24"/>
          <w:szCs w:val="24"/>
        </w:rPr>
        <w:t>Our next meeting was on 18</w:t>
      </w:r>
      <w:r w:rsidRPr="0015449F">
        <w:rPr>
          <w:rFonts w:cstheme="minorHAnsi"/>
          <w:sz w:val="24"/>
          <w:szCs w:val="24"/>
          <w:vertAlign w:val="superscript"/>
        </w:rPr>
        <w:t>th</w:t>
      </w:r>
      <w:r w:rsidRPr="0015449F">
        <w:rPr>
          <w:rFonts w:cstheme="minorHAnsi"/>
          <w:sz w:val="24"/>
          <w:szCs w:val="24"/>
        </w:rPr>
        <w:t xml:space="preserve"> July</w:t>
      </w:r>
      <w:r w:rsidR="00AF37E8">
        <w:rPr>
          <w:rFonts w:cstheme="minorHAnsi"/>
          <w:sz w:val="24"/>
          <w:szCs w:val="24"/>
        </w:rPr>
        <w:t xml:space="preserve"> 2019</w:t>
      </w:r>
    </w:p>
    <w:p w14:paraId="4C2FC540" w14:textId="77777777" w:rsidR="0059342F" w:rsidRPr="0015449F" w:rsidRDefault="0059342F" w:rsidP="00E630DA">
      <w:pPr>
        <w:spacing w:after="0" w:line="240" w:lineRule="auto"/>
        <w:rPr>
          <w:rFonts w:cstheme="minorHAnsi"/>
          <w:sz w:val="24"/>
          <w:szCs w:val="24"/>
        </w:rPr>
      </w:pPr>
      <w:r w:rsidRPr="0015449F">
        <w:rPr>
          <w:rFonts w:cstheme="minorHAnsi"/>
          <w:sz w:val="24"/>
          <w:szCs w:val="24"/>
        </w:rPr>
        <w:t>The topics discussed at this meeting were as follows:</w:t>
      </w:r>
    </w:p>
    <w:p w14:paraId="5FAF04A3" w14:textId="77777777" w:rsidR="0059342F" w:rsidRPr="0015449F" w:rsidRDefault="0059342F" w:rsidP="00E630DA">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Relays -   Entry was in for Hodgson relays and British Fell Relays and it was decided to enter several teams as the venue this year was close to home and to enter a VETS team</w:t>
      </w:r>
    </w:p>
    <w:p w14:paraId="5851B9A1" w14:textId="77777777" w:rsidR="0059342F" w:rsidRPr="0015449F" w:rsidRDefault="0059342F" w:rsidP="001178C2">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Also discussed was the GDH Instagram account wh</w:t>
      </w:r>
      <w:r>
        <w:rPr>
          <w:rFonts w:asciiTheme="minorHAnsi" w:hAnsiTheme="minorHAnsi" w:cstheme="minorHAnsi"/>
        </w:rPr>
        <w:t xml:space="preserve">ich had been set up by Tim Budd to stop anyone else doing this, this was </w:t>
      </w:r>
      <w:r w:rsidRPr="0015449F">
        <w:rPr>
          <w:rFonts w:asciiTheme="minorHAnsi" w:hAnsiTheme="minorHAnsi" w:cstheme="minorHAnsi"/>
        </w:rPr>
        <w:t xml:space="preserve">due </w:t>
      </w:r>
      <w:r>
        <w:rPr>
          <w:rFonts w:asciiTheme="minorHAnsi" w:hAnsiTheme="minorHAnsi" w:cstheme="minorHAnsi"/>
        </w:rPr>
        <w:t>to a previous issue</w:t>
      </w:r>
      <w:r w:rsidRPr="0015449F">
        <w:rPr>
          <w:rFonts w:asciiTheme="minorHAnsi" w:hAnsiTheme="minorHAnsi" w:cstheme="minorHAnsi"/>
        </w:rPr>
        <w:t xml:space="preserve"> </w:t>
      </w:r>
      <w:r>
        <w:rPr>
          <w:rFonts w:asciiTheme="minorHAnsi" w:hAnsiTheme="minorHAnsi" w:cstheme="minorHAnsi"/>
        </w:rPr>
        <w:t xml:space="preserve">when </w:t>
      </w:r>
      <w:r w:rsidRPr="0015449F">
        <w:rPr>
          <w:rFonts w:asciiTheme="minorHAnsi" w:hAnsiTheme="minorHAnsi" w:cstheme="minorHAnsi"/>
        </w:rPr>
        <w:t xml:space="preserve">a GDH Twitter </w:t>
      </w:r>
      <w:r>
        <w:rPr>
          <w:rFonts w:asciiTheme="minorHAnsi" w:hAnsiTheme="minorHAnsi" w:cstheme="minorHAnsi"/>
        </w:rPr>
        <w:t xml:space="preserve">account had been </w:t>
      </w:r>
      <w:r w:rsidRPr="0015449F">
        <w:rPr>
          <w:rFonts w:asciiTheme="minorHAnsi" w:hAnsiTheme="minorHAnsi" w:cstheme="minorHAnsi"/>
        </w:rPr>
        <w:t>created by a former member who had since lost the login details, unfortunately they have not shared these details with anyone</w:t>
      </w:r>
      <w:r>
        <w:rPr>
          <w:rFonts w:asciiTheme="minorHAnsi" w:hAnsiTheme="minorHAnsi" w:cstheme="minorHAnsi"/>
        </w:rPr>
        <w:t xml:space="preserve"> so no one in the club has access to this</w:t>
      </w:r>
      <w:r w:rsidRPr="0015449F">
        <w:rPr>
          <w:rFonts w:asciiTheme="minorHAnsi" w:hAnsiTheme="minorHAnsi" w:cstheme="minorHAnsi"/>
        </w:rPr>
        <w:t xml:space="preserve">. It was mentioned that Emma R and Pete W seem to have been given the login details for the Instagram account and are using it. It was agreed that the Committee should have the login/access details and that any posts would be seen as a reflection of the club so members using this will need to be mindful of this. </w:t>
      </w:r>
    </w:p>
    <w:p w14:paraId="524B3C37" w14:textId="77777777" w:rsidR="0059342F" w:rsidRPr="0015449F" w:rsidRDefault="0059342F" w:rsidP="001178C2">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Hoodies – agreed Els to choose suppliers, she had spent a lot of time looking at options and we agreed to go with her preferred supplier.</w:t>
      </w:r>
    </w:p>
    <w:p w14:paraId="2B51E4F2" w14:textId="77777777" w:rsidR="0059342F" w:rsidRPr="0015449F" w:rsidRDefault="0059342F" w:rsidP="001178C2">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We discussed the Summer Swim in Hathersage which Dan E kindly arranged again.</w:t>
      </w:r>
    </w:p>
    <w:p w14:paraId="7FC8DF04" w14:textId="77777777" w:rsidR="0059342F" w:rsidRPr="0015449F" w:rsidRDefault="0059342F" w:rsidP="001178C2">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The discussion regarding club records was re visited and Jeroen mentioned he had contact from one of our longstanding members who has detail of history of the club. One of the committee members knew of a programme devised by a member that should mean that these details could be quickly added to a data base. Unfortunately, it was soon fed back to the committee that this was not now possible.</w:t>
      </w:r>
    </w:p>
    <w:p w14:paraId="44EAD93D" w14:textId="77777777" w:rsidR="00AF37E8" w:rsidRDefault="0059342F" w:rsidP="001178C2">
      <w:pPr>
        <w:pStyle w:val="NormalWeb"/>
        <w:spacing w:before="0" w:beforeAutospacing="0" w:after="0" w:afterAutospacing="0"/>
        <w:ind w:left="720" w:hanging="720"/>
        <w:rPr>
          <w:rFonts w:asciiTheme="minorHAnsi" w:hAnsiTheme="minorHAnsi" w:cstheme="minorHAnsi"/>
        </w:rPr>
      </w:pPr>
      <w:r w:rsidRPr="0015449F">
        <w:rPr>
          <w:rFonts w:asciiTheme="minorHAnsi" w:hAnsiTheme="minorHAnsi" w:cstheme="minorHAnsi"/>
        </w:rPr>
        <w:lastRenderedPageBreak/>
        <w:t>Next on the Agenda f</w:t>
      </w:r>
      <w:r>
        <w:rPr>
          <w:rFonts w:asciiTheme="minorHAnsi" w:hAnsiTheme="minorHAnsi" w:cstheme="minorHAnsi"/>
        </w:rPr>
        <w:t>or the meeting was the Running T</w:t>
      </w:r>
      <w:r w:rsidRPr="0015449F">
        <w:rPr>
          <w:rFonts w:asciiTheme="minorHAnsi" w:hAnsiTheme="minorHAnsi" w:cstheme="minorHAnsi"/>
        </w:rPr>
        <w:t>rack in Simmond</w:t>
      </w:r>
      <w:r>
        <w:rPr>
          <w:rFonts w:asciiTheme="minorHAnsi" w:hAnsiTheme="minorHAnsi" w:cstheme="minorHAnsi"/>
        </w:rPr>
        <w:t>ley, Jeroen fed back</w:t>
      </w:r>
    </w:p>
    <w:p w14:paraId="1570CCD1" w14:textId="77777777" w:rsidR="00AF37E8" w:rsidRDefault="0059342F" w:rsidP="001178C2">
      <w:pPr>
        <w:pStyle w:val="NormalWeb"/>
        <w:spacing w:before="0" w:beforeAutospacing="0" w:after="0" w:afterAutospacing="0"/>
        <w:ind w:left="720" w:hanging="720"/>
        <w:rPr>
          <w:rFonts w:asciiTheme="minorHAnsi" w:hAnsiTheme="minorHAnsi" w:cstheme="minorHAnsi"/>
        </w:rPr>
      </w:pPr>
      <w:r w:rsidRPr="0015449F">
        <w:rPr>
          <w:rFonts w:asciiTheme="minorHAnsi" w:hAnsiTheme="minorHAnsi" w:cstheme="minorHAnsi"/>
        </w:rPr>
        <w:t>to the committee regarding the progress and some issues with previous quotes. Details of</w:t>
      </w:r>
    </w:p>
    <w:p w14:paraId="0DE71B9B" w14:textId="77777777" w:rsidR="00AF37E8" w:rsidRDefault="0059342F" w:rsidP="001178C2">
      <w:pPr>
        <w:pStyle w:val="NormalWeb"/>
        <w:spacing w:before="0" w:beforeAutospacing="0" w:after="0" w:afterAutospacing="0"/>
        <w:ind w:left="720" w:hanging="720"/>
        <w:rPr>
          <w:rFonts w:asciiTheme="minorHAnsi" w:hAnsiTheme="minorHAnsi" w:cstheme="minorHAnsi"/>
        </w:rPr>
      </w:pPr>
      <w:r w:rsidRPr="0015449F">
        <w:rPr>
          <w:rFonts w:asciiTheme="minorHAnsi" w:hAnsiTheme="minorHAnsi" w:cstheme="minorHAnsi"/>
        </w:rPr>
        <w:t>original quotes were not available, he was waiting for one more donation of £450, the</w:t>
      </w:r>
    </w:p>
    <w:p w14:paraId="37BB9FC8" w14:textId="77777777" w:rsidR="00AF37E8" w:rsidRDefault="0059342F" w:rsidP="001178C2">
      <w:pPr>
        <w:pStyle w:val="NormalWeb"/>
        <w:spacing w:before="0" w:beforeAutospacing="0" w:after="0" w:afterAutospacing="0"/>
        <w:ind w:left="720" w:hanging="720"/>
        <w:rPr>
          <w:rFonts w:asciiTheme="minorHAnsi" w:hAnsiTheme="minorHAnsi" w:cstheme="minorHAnsi"/>
        </w:rPr>
      </w:pPr>
      <w:r w:rsidRPr="0015449F">
        <w:rPr>
          <w:rFonts w:asciiTheme="minorHAnsi" w:hAnsiTheme="minorHAnsi" w:cstheme="minorHAnsi"/>
        </w:rPr>
        <w:t>committee agreed that this could not be covered by GDH funds, but a donation could b</w:t>
      </w:r>
      <w:r w:rsidR="00AF37E8">
        <w:rPr>
          <w:rFonts w:asciiTheme="minorHAnsi" w:hAnsiTheme="minorHAnsi" w:cstheme="minorHAnsi"/>
        </w:rPr>
        <w:t>e</w:t>
      </w:r>
    </w:p>
    <w:p w14:paraId="0372AE40" w14:textId="77777777" w:rsidR="00AF37E8" w:rsidRDefault="0059342F" w:rsidP="001178C2">
      <w:pPr>
        <w:pStyle w:val="NormalWeb"/>
        <w:spacing w:before="0" w:beforeAutospacing="0" w:after="0" w:afterAutospacing="0"/>
        <w:ind w:left="720" w:hanging="720"/>
        <w:rPr>
          <w:rFonts w:asciiTheme="minorHAnsi" w:hAnsiTheme="minorHAnsi" w:cstheme="minorHAnsi"/>
        </w:rPr>
      </w:pPr>
      <w:r w:rsidRPr="0015449F">
        <w:rPr>
          <w:rFonts w:asciiTheme="minorHAnsi" w:hAnsiTheme="minorHAnsi" w:cstheme="minorHAnsi"/>
        </w:rPr>
        <w:t>made to cover costs of work that had already been carried out by a member</w:t>
      </w:r>
      <w:r>
        <w:rPr>
          <w:rFonts w:asciiTheme="minorHAnsi" w:hAnsiTheme="minorHAnsi" w:cstheme="minorHAnsi"/>
        </w:rPr>
        <w:t xml:space="preserve"> of the club</w:t>
      </w:r>
    </w:p>
    <w:p w14:paraId="5820AB1E" w14:textId="3D33B34F" w:rsidR="0059342F" w:rsidRPr="0015449F" w:rsidRDefault="0059342F" w:rsidP="001178C2">
      <w:pPr>
        <w:pStyle w:val="NormalWeb"/>
        <w:spacing w:before="0" w:beforeAutospacing="0" w:after="0" w:afterAutospacing="0"/>
        <w:ind w:left="720" w:hanging="720"/>
        <w:rPr>
          <w:rFonts w:asciiTheme="minorHAnsi" w:hAnsiTheme="minorHAnsi" w:cstheme="minorHAnsi"/>
        </w:rPr>
      </w:pPr>
      <w:r>
        <w:rPr>
          <w:rFonts w:asciiTheme="minorHAnsi" w:hAnsiTheme="minorHAnsi" w:cstheme="minorHAnsi"/>
        </w:rPr>
        <w:t xml:space="preserve">from who had </w:t>
      </w:r>
      <w:r w:rsidRPr="0015449F">
        <w:rPr>
          <w:rFonts w:asciiTheme="minorHAnsi" w:hAnsiTheme="minorHAnsi" w:cstheme="minorHAnsi"/>
        </w:rPr>
        <w:t>previously submitted</w:t>
      </w:r>
      <w:r>
        <w:rPr>
          <w:rFonts w:asciiTheme="minorHAnsi" w:hAnsiTheme="minorHAnsi" w:cstheme="minorHAnsi"/>
        </w:rPr>
        <w:t xml:space="preserve"> a quote and had completed the work. </w:t>
      </w:r>
    </w:p>
    <w:p w14:paraId="785171BD" w14:textId="77777777" w:rsidR="0059342F" w:rsidRPr="0015449F" w:rsidRDefault="0059342F" w:rsidP="001178C2">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 xml:space="preserve">We then discussed the Shelf Moor race and although Emma R had successfully got permissions granted for this year </w:t>
      </w:r>
      <w:r>
        <w:rPr>
          <w:rFonts w:asciiTheme="minorHAnsi" w:hAnsiTheme="minorHAnsi" w:cstheme="minorHAnsi"/>
        </w:rPr>
        <w:t xml:space="preserve">2019 and we discussed that </w:t>
      </w:r>
      <w:r w:rsidRPr="0015449F">
        <w:rPr>
          <w:rFonts w:asciiTheme="minorHAnsi" w:hAnsiTheme="minorHAnsi" w:cstheme="minorHAnsi"/>
        </w:rPr>
        <w:t>this is becoming an issue with lots of races. The issues we have had with the Clay Pigeon shooting members was also discussed. A committee member who knows the person that organises t</w:t>
      </w:r>
      <w:r>
        <w:rPr>
          <w:rFonts w:asciiTheme="minorHAnsi" w:hAnsiTheme="minorHAnsi" w:cstheme="minorHAnsi"/>
        </w:rPr>
        <w:t>he group agreed to speak to them.</w:t>
      </w:r>
    </w:p>
    <w:p w14:paraId="678569AD" w14:textId="77777777" w:rsidR="0059342F" w:rsidRPr="0015449F" w:rsidRDefault="0059342F" w:rsidP="001178C2">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The Championships were then discussed in that the races were not being posted as events on Facebook</w:t>
      </w:r>
      <w:r>
        <w:rPr>
          <w:rFonts w:asciiTheme="minorHAnsi" w:hAnsiTheme="minorHAnsi" w:cstheme="minorHAnsi"/>
        </w:rPr>
        <w:t>,</w:t>
      </w:r>
      <w:r w:rsidRPr="0015449F">
        <w:rPr>
          <w:rFonts w:asciiTheme="minorHAnsi" w:hAnsiTheme="minorHAnsi" w:cstheme="minorHAnsi"/>
        </w:rPr>
        <w:t xml:space="preserve"> although it was noted that all the </w:t>
      </w:r>
      <w:r>
        <w:rPr>
          <w:rFonts w:asciiTheme="minorHAnsi" w:hAnsiTheme="minorHAnsi" w:cstheme="minorHAnsi"/>
        </w:rPr>
        <w:t>C</w:t>
      </w:r>
      <w:r w:rsidRPr="0015449F">
        <w:rPr>
          <w:rFonts w:asciiTheme="minorHAnsi" w:hAnsiTheme="minorHAnsi" w:cstheme="minorHAnsi"/>
        </w:rPr>
        <w:t xml:space="preserve">hamps races are on website, question </w:t>
      </w:r>
      <w:r>
        <w:rPr>
          <w:rFonts w:asciiTheme="minorHAnsi" w:hAnsiTheme="minorHAnsi" w:cstheme="minorHAnsi"/>
        </w:rPr>
        <w:t xml:space="preserve">was </w:t>
      </w:r>
      <w:r w:rsidRPr="0015449F">
        <w:rPr>
          <w:rFonts w:asciiTheme="minorHAnsi" w:hAnsiTheme="minorHAnsi" w:cstheme="minorHAnsi"/>
        </w:rPr>
        <w:t>raised as to whether they need to be promoted on Facebook too. Jeroen raised issue of random Facebook posts re</w:t>
      </w:r>
      <w:r>
        <w:rPr>
          <w:rFonts w:asciiTheme="minorHAnsi" w:hAnsiTheme="minorHAnsi" w:cstheme="minorHAnsi"/>
        </w:rPr>
        <w:t>garding</w:t>
      </w:r>
      <w:r w:rsidRPr="0015449F">
        <w:rPr>
          <w:rFonts w:asciiTheme="minorHAnsi" w:hAnsiTheme="minorHAnsi" w:cstheme="minorHAnsi"/>
        </w:rPr>
        <w:t xml:space="preserve"> races being placed on the GDH Facebook page, Matt has since posted them as Events on the page.</w:t>
      </w:r>
    </w:p>
    <w:p w14:paraId="0434022B" w14:textId="77777777" w:rsidR="0059342F" w:rsidRPr="0015449F" w:rsidRDefault="0059342F" w:rsidP="001178C2">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Issues were then discussed regarding the website and an old contact email address on there not working or being monitored. This has since been removed.</w:t>
      </w:r>
    </w:p>
    <w:p w14:paraId="5A43E9CF" w14:textId="77777777" w:rsidR="0059342F" w:rsidRPr="0015449F" w:rsidRDefault="0059342F" w:rsidP="001178C2">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 xml:space="preserve">The issue of late membership payments by members was raised regarding EA </w:t>
      </w:r>
      <w:r>
        <w:rPr>
          <w:rFonts w:asciiTheme="minorHAnsi" w:hAnsiTheme="minorHAnsi" w:cstheme="minorHAnsi"/>
        </w:rPr>
        <w:t xml:space="preserve"> and this happens</w:t>
      </w:r>
      <w:r w:rsidRPr="0015449F">
        <w:rPr>
          <w:rFonts w:asciiTheme="minorHAnsi" w:hAnsiTheme="minorHAnsi" w:cstheme="minorHAnsi"/>
        </w:rPr>
        <w:t xml:space="preserve"> each year. Jeroen raised his concerns with the coaching as to whether he was insured to coach in the period between April when EA membership was due to when the cheque cleared. It was noted that Alison often pays the bill out of her own money to push membership through as the cheque takes a few weeks to clear after it had been sent in. Despite chasing and posting regarding membership payments this causes quite a </w:t>
      </w:r>
      <w:r>
        <w:rPr>
          <w:rFonts w:asciiTheme="minorHAnsi" w:hAnsiTheme="minorHAnsi" w:cstheme="minorHAnsi"/>
        </w:rPr>
        <w:t xml:space="preserve">headache and a delay for payments. </w:t>
      </w:r>
    </w:p>
    <w:p w14:paraId="7A6DA142" w14:textId="77777777" w:rsidR="0059342F" w:rsidRPr="0015449F" w:rsidRDefault="0059342F" w:rsidP="001178C2">
      <w:pPr>
        <w:pStyle w:val="NormalWeb"/>
        <w:spacing w:before="0" w:beforeAutospacing="0" w:after="0" w:afterAutospacing="0"/>
        <w:rPr>
          <w:rFonts w:asciiTheme="minorHAnsi" w:hAnsiTheme="minorHAnsi" w:cstheme="minorHAnsi"/>
        </w:rPr>
      </w:pPr>
      <w:r>
        <w:rPr>
          <w:rFonts w:asciiTheme="minorHAnsi" w:hAnsiTheme="minorHAnsi" w:cstheme="minorHAnsi"/>
        </w:rPr>
        <w:t>Also</w:t>
      </w:r>
      <w:r w:rsidRPr="0015449F">
        <w:rPr>
          <w:rFonts w:asciiTheme="minorHAnsi" w:hAnsiTheme="minorHAnsi" w:cstheme="minorHAnsi"/>
        </w:rPr>
        <w:t xml:space="preserve"> address</w:t>
      </w:r>
      <w:r>
        <w:rPr>
          <w:rFonts w:asciiTheme="minorHAnsi" w:hAnsiTheme="minorHAnsi" w:cstheme="minorHAnsi"/>
        </w:rPr>
        <w:t>ed</w:t>
      </w:r>
      <w:r w:rsidRPr="0015449F">
        <w:rPr>
          <w:rFonts w:asciiTheme="minorHAnsi" w:hAnsiTheme="minorHAnsi" w:cstheme="minorHAnsi"/>
        </w:rPr>
        <w:t xml:space="preserve"> was the progress with the online banking and that the reserve account funds still need to be recovered. </w:t>
      </w:r>
    </w:p>
    <w:p w14:paraId="05D917B5" w14:textId="77777777" w:rsidR="001178C2" w:rsidRDefault="001178C2" w:rsidP="00E630DA">
      <w:pPr>
        <w:pStyle w:val="NormalWeb"/>
        <w:spacing w:before="0" w:beforeAutospacing="0" w:after="0" w:afterAutospacing="0"/>
        <w:rPr>
          <w:rFonts w:asciiTheme="minorHAnsi" w:hAnsiTheme="minorHAnsi" w:cstheme="minorHAnsi"/>
        </w:rPr>
      </w:pPr>
    </w:p>
    <w:p w14:paraId="5AD052DE" w14:textId="1B0765CD" w:rsidR="0059342F" w:rsidRPr="0015449F" w:rsidRDefault="0059342F" w:rsidP="00E630DA">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Meeting - 14</w:t>
      </w:r>
      <w:r w:rsidRPr="0015449F">
        <w:rPr>
          <w:rFonts w:asciiTheme="minorHAnsi" w:hAnsiTheme="minorHAnsi" w:cstheme="minorHAnsi"/>
          <w:vertAlign w:val="superscript"/>
        </w:rPr>
        <w:t>th</w:t>
      </w:r>
      <w:r w:rsidRPr="0015449F">
        <w:rPr>
          <w:rFonts w:asciiTheme="minorHAnsi" w:hAnsiTheme="minorHAnsi" w:cstheme="minorHAnsi"/>
        </w:rPr>
        <w:t xml:space="preserve"> October </w:t>
      </w:r>
      <w:r w:rsidR="00B949BF">
        <w:rPr>
          <w:rFonts w:asciiTheme="minorHAnsi" w:hAnsiTheme="minorHAnsi" w:cstheme="minorHAnsi"/>
        </w:rPr>
        <w:t>2019</w:t>
      </w:r>
    </w:p>
    <w:p w14:paraId="0507EC17" w14:textId="77777777" w:rsidR="0059342F" w:rsidRPr="0015449F" w:rsidRDefault="0059342F" w:rsidP="00E630DA">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Jeroen gave a runni</w:t>
      </w:r>
      <w:r>
        <w:rPr>
          <w:rFonts w:asciiTheme="minorHAnsi" w:hAnsiTheme="minorHAnsi" w:cstheme="minorHAnsi"/>
        </w:rPr>
        <w:t>ng track update requested by the Treasurer</w:t>
      </w:r>
      <w:r w:rsidRPr="0015449F">
        <w:rPr>
          <w:rFonts w:asciiTheme="minorHAnsi" w:hAnsiTheme="minorHAnsi" w:cstheme="minorHAnsi"/>
        </w:rPr>
        <w:t xml:space="preserve"> due to donated funds for this sitting in the GDH account. Jeroen gave a short update as to progress on this community project. Jeroen explained that there may</w:t>
      </w:r>
      <w:r>
        <w:rPr>
          <w:rFonts w:asciiTheme="minorHAnsi" w:hAnsiTheme="minorHAnsi" w:cstheme="minorHAnsi"/>
        </w:rPr>
        <w:t xml:space="preserve"> be a shortfall of £150. The</w:t>
      </w:r>
      <w:r w:rsidRPr="0015449F">
        <w:rPr>
          <w:rFonts w:asciiTheme="minorHAnsi" w:hAnsiTheme="minorHAnsi" w:cstheme="minorHAnsi"/>
        </w:rPr>
        <w:t xml:space="preserve"> committee had previously discussed making a small contribution to the track if required as GDH members would be benefiting from this project</w:t>
      </w:r>
      <w:r>
        <w:rPr>
          <w:rFonts w:asciiTheme="minorHAnsi" w:hAnsiTheme="minorHAnsi" w:cstheme="minorHAnsi"/>
        </w:rPr>
        <w:t>,</w:t>
      </w:r>
      <w:r w:rsidRPr="0015449F">
        <w:rPr>
          <w:rFonts w:asciiTheme="minorHAnsi" w:hAnsiTheme="minorHAnsi" w:cstheme="minorHAnsi"/>
        </w:rPr>
        <w:t xml:space="preserve"> it was agreed that £150 would be donated from club funds to the project if required.  </w:t>
      </w:r>
    </w:p>
    <w:p w14:paraId="1BF8CEE0" w14:textId="77777777" w:rsidR="0059342F" w:rsidRPr="0015449F" w:rsidRDefault="0059342F" w:rsidP="00E630DA">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The date and venue for the Christmas party was agreed, it was suggested that Howard Town Brewery maybe a better location but due to them selling their own drink and food it was decided that this was</w:t>
      </w:r>
      <w:r>
        <w:rPr>
          <w:rFonts w:asciiTheme="minorHAnsi" w:hAnsiTheme="minorHAnsi" w:cstheme="minorHAnsi"/>
        </w:rPr>
        <w:t xml:space="preserve"> not a suitable location </w:t>
      </w:r>
      <w:r w:rsidRPr="0015449F">
        <w:rPr>
          <w:rFonts w:asciiTheme="minorHAnsi" w:hAnsiTheme="minorHAnsi" w:cstheme="minorHAnsi"/>
        </w:rPr>
        <w:t>due to these reasons and it would probably not be big enough.</w:t>
      </w:r>
      <w:r>
        <w:rPr>
          <w:rFonts w:asciiTheme="minorHAnsi" w:hAnsiTheme="minorHAnsi" w:cstheme="minorHAnsi"/>
        </w:rPr>
        <w:t xml:space="preserve"> Ideas please for where to hold the Christmas party for 2020.</w:t>
      </w:r>
    </w:p>
    <w:p w14:paraId="33253AC5" w14:textId="77777777" w:rsidR="0059342F" w:rsidRPr="0015449F" w:rsidRDefault="0059342F" w:rsidP="00E630DA">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ARC Insurance was revisited as a member had raised concerns to John S regarding Insurance in that the committee may be liable for serious death/injury – John has checked ARC cover and confirmed that the committee are covered. Risk Assessments for races were discussed, it was agreed that the committee will work with RO’s regarding this.</w:t>
      </w:r>
    </w:p>
    <w:p w14:paraId="364C77C6" w14:textId="77777777" w:rsidR="0059342F" w:rsidRPr="0015449F" w:rsidRDefault="0059342F" w:rsidP="00E630DA">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 xml:space="preserve">We then discussed the Champs subcommittee for 2019 – 2020 – Emma R </w:t>
      </w:r>
      <w:r>
        <w:rPr>
          <w:rFonts w:asciiTheme="minorHAnsi" w:hAnsiTheme="minorHAnsi" w:cstheme="minorHAnsi"/>
        </w:rPr>
        <w:t xml:space="preserve">was </w:t>
      </w:r>
      <w:r w:rsidRPr="0015449F">
        <w:rPr>
          <w:rFonts w:asciiTheme="minorHAnsi" w:hAnsiTheme="minorHAnsi" w:cstheme="minorHAnsi"/>
        </w:rPr>
        <w:t>happy to continue, and it was agreed that she would post for Champs subcommittee for the coming year. Champs to be updated on website once the Subcommittee has agreed and submitted.</w:t>
      </w:r>
    </w:p>
    <w:p w14:paraId="2E9BC976" w14:textId="77777777" w:rsidR="0059342F" w:rsidRPr="0015449F" w:rsidRDefault="0059342F" w:rsidP="00E630DA">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lastRenderedPageBreak/>
        <w:t xml:space="preserve">We then discussed nominations for the Bombed-Out trophy and Spirit of John Hewitt trophy, Jeroen asked regarding some set guidance for how the committee chose SJHT – agreed that we should have something in writing for this for the future as lots of new members will not know of John H. </w:t>
      </w:r>
      <w:r>
        <w:rPr>
          <w:rFonts w:asciiTheme="minorHAnsi" w:hAnsiTheme="minorHAnsi" w:cstheme="minorHAnsi"/>
        </w:rPr>
        <w:t>It was agreed that there should be guidance regarding this.</w:t>
      </w:r>
    </w:p>
    <w:p w14:paraId="298C883D" w14:textId="77777777" w:rsidR="0059342F" w:rsidRPr="0015449F" w:rsidRDefault="0059342F" w:rsidP="00E630DA">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 xml:space="preserve">Spending of club funds was discussed, this was prompted by recent request for club to fund a mini bus for Chester Marathon as one </w:t>
      </w:r>
      <w:r>
        <w:rPr>
          <w:rFonts w:asciiTheme="minorHAnsi" w:hAnsiTheme="minorHAnsi" w:cstheme="minorHAnsi"/>
        </w:rPr>
        <w:t>had been</w:t>
      </w:r>
      <w:r w:rsidRPr="0015449F">
        <w:rPr>
          <w:rFonts w:asciiTheme="minorHAnsi" w:hAnsiTheme="minorHAnsi" w:cstheme="minorHAnsi"/>
        </w:rPr>
        <w:t xml:space="preserve"> organised </w:t>
      </w:r>
      <w:r>
        <w:rPr>
          <w:rFonts w:asciiTheme="minorHAnsi" w:hAnsiTheme="minorHAnsi" w:cstheme="minorHAnsi"/>
        </w:rPr>
        <w:t xml:space="preserve">by members </w:t>
      </w:r>
      <w:r w:rsidRPr="0015449F">
        <w:rPr>
          <w:rFonts w:asciiTheme="minorHAnsi" w:hAnsiTheme="minorHAnsi" w:cstheme="minorHAnsi"/>
        </w:rPr>
        <w:t xml:space="preserve">due to many taking part. The club funds FRA and HB relays and subsidising EA membership for members was agreed years ago to provide something for road runners because of </w:t>
      </w:r>
      <w:r>
        <w:rPr>
          <w:rFonts w:asciiTheme="minorHAnsi" w:hAnsiTheme="minorHAnsi" w:cstheme="minorHAnsi"/>
        </w:rPr>
        <w:t>this. It was agreed by the committee that we could not</w:t>
      </w:r>
      <w:r w:rsidRPr="0015449F">
        <w:rPr>
          <w:rFonts w:asciiTheme="minorHAnsi" w:hAnsiTheme="minorHAnsi" w:cstheme="minorHAnsi"/>
        </w:rPr>
        <w:t xml:space="preserve"> fund </w:t>
      </w:r>
      <w:r>
        <w:rPr>
          <w:rFonts w:asciiTheme="minorHAnsi" w:hAnsiTheme="minorHAnsi" w:cstheme="minorHAnsi"/>
        </w:rPr>
        <w:t>the mini bus</w:t>
      </w:r>
      <w:r w:rsidRPr="0015449F">
        <w:rPr>
          <w:rFonts w:asciiTheme="minorHAnsi" w:hAnsiTheme="minorHAnsi" w:cstheme="minorHAnsi"/>
        </w:rPr>
        <w:t xml:space="preserve"> for the Chester Marathon as had been suggeste</w:t>
      </w:r>
      <w:r>
        <w:rPr>
          <w:rFonts w:asciiTheme="minorHAnsi" w:hAnsiTheme="minorHAnsi" w:cstheme="minorHAnsi"/>
        </w:rPr>
        <w:t>d/requested by some members. One of the main reasons being that this could</w:t>
      </w:r>
      <w:r w:rsidRPr="0015449F">
        <w:rPr>
          <w:rFonts w:asciiTheme="minorHAnsi" w:hAnsiTheme="minorHAnsi" w:cstheme="minorHAnsi"/>
        </w:rPr>
        <w:t xml:space="preserve"> not be offered retrospectively</w:t>
      </w:r>
      <w:r>
        <w:rPr>
          <w:rFonts w:asciiTheme="minorHAnsi" w:hAnsiTheme="minorHAnsi" w:cstheme="minorHAnsi"/>
        </w:rPr>
        <w:t xml:space="preserve">, the reasoning being that </w:t>
      </w:r>
      <w:r w:rsidRPr="0015449F">
        <w:rPr>
          <w:rFonts w:asciiTheme="minorHAnsi" w:hAnsiTheme="minorHAnsi" w:cstheme="minorHAnsi"/>
        </w:rPr>
        <w:t xml:space="preserve">some members may have </w:t>
      </w:r>
      <w:r>
        <w:rPr>
          <w:rFonts w:asciiTheme="minorHAnsi" w:hAnsiTheme="minorHAnsi" w:cstheme="minorHAnsi"/>
        </w:rPr>
        <w:t>not chosen to do the race due to travel expenses and travel arrangements being an issue, but they may have decided</w:t>
      </w:r>
      <w:r w:rsidRPr="0015449F">
        <w:rPr>
          <w:rFonts w:asciiTheme="minorHAnsi" w:hAnsiTheme="minorHAnsi" w:cstheme="minorHAnsi"/>
        </w:rPr>
        <w:t xml:space="preserve"> to take part</w:t>
      </w:r>
      <w:r>
        <w:rPr>
          <w:rFonts w:asciiTheme="minorHAnsi" w:hAnsiTheme="minorHAnsi" w:cstheme="minorHAnsi"/>
        </w:rPr>
        <w:t xml:space="preserve"> in the marathon</w:t>
      </w:r>
      <w:r w:rsidRPr="0015449F">
        <w:rPr>
          <w:rFonts w:asciiTheme="minorHAnsi" w:hAnsiTheme="minorHAnsi" w:cstheme="minorHAnsi"/>
        </w:rPr>
        <w:t xml:space="preserve"> if they </w:t>
      </w:r>
      <w:r>
        <w:rPr>
          <w:rFonts w:asciiTheme="minorHAnsi" w:hAnsiTheme="minorHAnsi" w:cstheme="minorHAnsi"/>
        </w:rPr>
        <w:t xml:space="preserve">had known that </w:t>
      </w:r>
      <w:r w:rsidRPr="0015449F">
        <w:rPr>
          <w:rFonts w:asciiTheme="minorHAnsi" w:hAnsiTheme="minorHAnsi" w:cstheme="minorHAnsi"/>
        </w:rPr>
        <w:t>travel was to be offered</w:t>
      </w:r>
      <w:r>
        <w:rPr>
          <w:rFonts w:asciiTheme="minorHAnsi" w:hAnsiTheme="minorHAnsi" w:cstheme="minorHAnsi"/>
        </w:rPr>
        <w:t>/covered</w:t>
      </w:r>
      <w:r w:rsidRPr="0015449F">
        <w:rPr>
          <w:rFonts w:asciiTheme="minorHAnsi" w:hAnsiTheme="minorHAnsi" w:cstheme="minorHAnsi"/>
        </w:rPr>
        <w:t xml:space="preserve"> by the club. </w:t>
      </w:r>
    </w:p>
    <w:p w14:paraId="0F5353DF" w14:textId="77777777" w:rsidR="0059342F" w:rsidRPr="0015449F" w:rsidRDefault="0059342F" w:rsidP="00E630DA">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 xml:space="preserve">We then discussed road relays – notice was given of one in September on the </w:t>
      </w:r>
      <w:r>
        <w:rPr>
          <w:rFonts w:asciiTheme="minorHAnsi" w:hAnsiTheme="minorHAnsi" w:cstheme="minorHAnsi"/>
        </w:rPr>
        <w:t xml:space="preserve">GDH </w:t>
      </w:r>
      <w:r w:rsidRPr="0015449F">
        <w:rPr>
          <w:rFonts w:asciiTheme="minorHAnsi" w:hAnsiTheme="minorHAnsi" w:cstheme="minorHAnsi"/>
        </w:rPr>
        <w:t xml:space="preserve">Facebook page despite very late notice for this emailed from the Race Organiser, no one showed interest, it was agreed that the club would </w:t>
      </w:r>
      <w:r>
        <w:rPr>
          <w:rFonts w:asciiTheme="minorHAnsi" w:hAnsiTheme="minorHAnsi" w:cstheme="minorHAnsi"/>
        </w:rPr>
        <w:t xml:space="preserve">be willing to </w:t>
      </w:r>
      <w:r w:rsidRPr="0015449F">
        <w:rPr>
          <w:rFonts w:asciiTheme="minorHAnsi" w:hAnsiTheme="minorHAnsi" w:cstheme="minorHAnsi"/>
        </w:rPr>
        <w:t>fund this</w:t>
      </w:r>
      <w:r>
        <w:rPr>
          <w:rFonts w:asciiTheme="minorHAnsi" w:hAnsiTheme="minorHAnsi" w:cstheme="minorHAnsi"/>
        </w:rPr>
        <w:t xml:space="preserve"> type of activity in the future if members were interested. </w:t>
      </w:r>
    </w:p>
    <w:p w14:paraId="0AC53EF9" w14:textId="77777777" w:rsidR="0059342F" w:rsidRPr="0015449F" w:rsidRDefault="0059342F" w:rsidP="00E630DA">
      <w:pPr>
        <w:pStyle w:val="NormalWeb"/>
        <w:spacing w:before="0" w:beforeAutospacing="0" w:after="0" w:afterAutospacing="0"/>
        <w:rPr>
          <w:rFonts w:asciiTheme="minorHAnsi" w:hAnsiTheme="minorHAnsi" w:cstheme="minorHAnsi"/>
        </w:rPr>
      </w:pPr>
      <w:r>
        <w:rPr>
          <w:rFonts w:asciiTheme="minorHAnsi" w:hAnsiTheme="minorHAnsi" w:cstheme="minorHAnsi"/>
        </w:rPr>
        <w:t>A</w:t>
      </w:r>
      <w:r w:rsidRPr="0015449F">
        <w:rPr>
          <w:rFonts w:asciiTheme="minorHAnsi" w:hAnsiTheme="minorHAnsi" w:cstheme="minorHAnsi"/>
        </w:rPr>
        <w:t xml:space="preserve"> list of club fund spending </w:t>
      </w:r>
      <w:r>
        <w:rPr>
          <w:rFonts w:asciiTheme="minorHAnsi" w:hAnsiTheme="minorHAnsi" w:cstheme="minorHAnsi"/>
        </w:rPr>
        <w:t xml:space="preserve">was distributed by Alison to the committee due to an enquiry on how club funds have been spent </w:t>
      </w:r>
      <w:r w:rsidRPr="0015449F">
        <w:rPr>
          <w:rFonts w:asciiTheme="minorHAnsi" w:hAnsiTheme="minorHAnsi" w:cstheme="minorHAnsi"/>
        </w:rPr>
        <w:t xml:space="preserve">from </w:t>
      </w:r>
      <w:r>
        <w:rPr>
          <w:rFonts w:asciiTheme="minorHAnsi" w:hAnsiTheme="minorHAnsi" w:cstheme="minorHAnsi"/>
        </w:rPr>
        <w:t>a member. It was decided that t</w:t>
      </w:r>
      <w:r w:rsidRPr="0015449F">
        <w:rPr>
          <w:rFonts w:asciiTheme="minorHAnsi" w:hAnsiTheme="minorHAnsi" w:cstheme="minorHAnsi"/>
        </w:rPr>
        <w:t xml:space="preserve">his </w:t>
      </w:r>
      <w:r>
        <w:rPr>
          <w:rFonts w:asciiTheme="minorHAnsi" w:hAnsiTheme="minorHAnsi" w:cstheme="minorHAnsi"/>
        </w:rPr>
        <w:t>would be shared at AGM and on the website following the AGM.</w:t>
      </w:r>
    </w:p>
    <w:p w14:paraId="4C0D8955" w14:textId="77777777" w:rsidR="0059342F" w:rsidRPr="0015449F" w:rsidRDefault="0059342F" w:rsidP="00E630DA">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 xml:space="preserve">Advertising businesses on GDH Facebook was then discussed as we had recently had a few business posts that have been removed and explanations sent to those responsible for posting. </w:t>
      </w:r>
    </w:p>
    <w:p w14:paraId="3E5A6888" w14:textId="77777777" w:rsidR="0059342F" w:rsidRPr="0015449F" w:rsidRDefault="0059342F" w:rsidP="00E630DA">
      <w:pPr>
        <w:pStyle w:val="NormalWeb"/>
        <w:spacing w:before="0" w:beforeAutospacing="0" w:after="0" w:afterAutospacing="0"/>
        <w:rPr>
          <w:rFonts w:asciiTheme="minorHAnsi" w:hAnsiTheme="minorHAnsi" w:cstheme="minorHAnsi"/>
        </w:rPr>
      </w:pPr>
      <w:r>
        <w:rPr>
          <w:rFonts w:asciiTheme="minorHAnsi" w:hAnsiTheme="minorHAnsi" w:cstheme="minorHAnsi"/>
        </w:rPr>
        <w:t>Discussions also took place regarding ex members of the club being removed from</w:t>
      </w:r>
      <w:r w:rsidRPr="0015449F">
        <w:rPr>
          <w:rFonts w:asciiTheme="minorHAnsi" w:hAnsiTheme="minorHAnsi" w:cstheme="minorHAnsi"/>
        </w:rPr>
        <w:t xml:space="preserve"> the Facebook page. Alison explained that upon leaving the club members were removed, second claim memb</w:t>
      </w:r>
      <w:r>
        <w:rPr>
          <w:rFonts w:asciiTheme="minorHAnsi" w:hAnsiTheme="minorHAnsi" w:cstheme="minorHAnsi"/>
        </w:rPr>
        <w:t xml:space="preserve">ers remained. A few members have previously </w:t>
      </w:r>
      <w:r w:rsidRPr="0015449F">
        <w:rPr>
          <w:rFonts w:asciiTheme="minorHAnsi" w:hAnsiTheme="minorHAnsi" w:cstheme="minorHAnsi"/>
        </w:rPr>
        <w:t>expressed that they wanted to remain on the club Facebook</w:t>
      </w:r>
      <w:r>
        <w:rPr>
          <w:rFonts w:asciiTheme="minorHAnsi" w:hAnsiTheme="minorHAnsi" w:cstheme="minorHAnsi"/>
        </w:rPr>
        <w:t xml:space="preserve"> when leaving the club</w:t>
      </w:r>
      <w:r w:rsidRPr="0015449F">
        <w:rPr>
          <w:rFonts w:asciiTheme="minorHAnsi" w:hAnsiTheme="minorHAnsi" w:cstheme="minorHAnsi"/>
        </w:rPr>
        <w:t xml:space="preserve"> and this had been allowed at the discretion of the committee. </w:t>
      </w:r>
    </w:p>
    <w:p w14:paraId="2D68FD67" w14:textId="77777777" w:rsidR="0059342F" w:rsidRPr="0015449F" w:rsidRDefault="0059342F" w:rsidP="00E630DA">
      <w:pPr>
        <w:pStyle w:val="NormalWeb"/>
        <w:spacing w:before="0" w:beforeAutospacing="0" w:after="0" w:afterAutospacing="0"/>
        <w:rPr>
          <w:rFonts w:asciiTheme="minorHAnsi" w:hAnsiTheme="minorHAnsi" w:cstheme="minorHAnsi"/>
        </w:rPr>
      </w:pPr>
      <w:r w:rsidRPr="0015449F">
        <w:rPr>
          <w:rFonts w:asciiTheme="minorHAnsi" w:hAnsiTheme="minorHAnsi" w:cstheme="minorHAnsi"/>
        </w:rPr>
        <w:t xml:space="preserve">It was also noted that membership fees for EA individual affiliation is increasing by £1 per member. </w:t>
      </w:r>
    </w:p>
    <w:p w14:paraId="0C025109" w14:textId="77777777" w:rsidR="00E35868" w:rsidRDefault="00E35868" w:rsidP="00E630DA">
      <w:pPr>
        <w:spacing w:after="0" w:line="240" w:lineRule="auto"/>
        <w:rPr>
          <w:rFonts w:eastAsia="Times New Roman" w:cstheme="minorHAnsi"/>
          <w:sz w:val="24"/>
          <w:szCs w:val="24"/>
          <w:lang w:eastAsia="en-GB"/>
        </w:rPr>
      </w:pPr>
    </w:p>
    <w:p w14:paraId="2FCE23A6" w14:textId="615EC6ED" w:rsidR="0059342F" w:rsidRPr="0015449F" w:rsidRDefault="0059342F" w:rsidP="00E35868">
      <w:pPr>
        <w:spacing w:after="0" w:line="240" w:lineRule="auto"/>
        <w:rPr>
          <w:rFonts w:eastAsia="Times New Roman" w:cstheme="minorHAnsi"/>
          <w:sz w:val="24"/>
          <w:szCs w:val="24"/>
          <w:lang w:eastAsia="en-GB"/>
        </w:rPr>
      </w:pPr>
      <w:r w:rsidRPr="0015449F">
        <w:rPr>
          <w:rFonts w:eastAsia="Times New Roman" w:cstheme="minorHAnsi"/>
          <w:sz w:val="24"/>
          <w:szCs w:val="24"/>
          <w:lang w:eastAsia="en-GB"/>
        </w:rPr>
        <w:t>We then met on 19</w:t>
      </w:r>
      <w:r w:rsidRPr="0015449F">
        <w:rPr>
          <w:rFonts w:eastAsia="Times New Roman" w:cstheme="minorHAnsi"/>
          <w:sz w:val="24"/>
          <w:szCs w:val="24"/>
          <w:vertAlign w:val="superscript"/>
          <w:lang w:eastAsia="en-GB"/>
        </w:rPr>
        <w:t>th</w:t>
      </w:r>
      <w:r w:rsidRPr="0015449F">
        <w:rPr>
          <w:rFonts w:eastAsia="Times New Roman" w:cstheme="minorHAnsi"/>
          <w:sz w:val="24"/>
          <w:szCs w:val="24"/>
          <w:lang w:eastAsia="en-GB"/>
        </w:rPr>
        <w:t xml:space="preserve"> November </w:t>
      </w:r>
      <w:r w:rsidR="004210CE">
        <w:rPr>
          <w:rFonts w:eastAsia="Times New Roman" w:cstheme="minorHAnsi"/>
          <w:sz w:val="24"/>
          <w:szCs w:val="24"/>
          <w:lang w:eastAsia="en-GB"/>
        </w:rPr>
        <w:t>2019</w:t>
      </w:r>
    </w:p>
    <w:p w14:paraId="123A58DF" w14:textId="77777777" w:rsidR="0059342F" w:rsidRPr="0015449F" w:rsidRDefault="0059342F" w:rsidP="00E35868">
      <w:pPr>
        <w:spacing w:after="0" w:line="240" w:lineRule="auto"/>
        <w:rPr>
          <w:rFonts w:eastAsia="Times New Roman" w:cstheme="minorHAnsi"/>
          <w:sz w:val="24"/>
          <w:szCs w:val="24"/>
          <w:lang w:eastAsia="en-GB"/>
        </w:rPr>
      </w:pPr>
      <w:r w:rsidRPr="0015449F">
        <w:rPr>
          <w:rFonts w:eastAsia="Times New Roman" w:cstheme="minorHAnsi"/>
          <w:sz w:val="24"/>
          <w:szCs w:val="24"/>
          <w:lang w:eastAsia="en-GB"/>
        </w:rPr>
        <w:t>Items discussed were</w:t>
      </w:r>
    </w:p>
    <w:p w14:paraId="63701403" w14:textId="77777777" w:rsidR="0059342F" w:rsidRPr="0015449F" w:rsidRDefault="0059342F" w:rsidP="00E35868">
      <w:pPr>
        <w:pStyle w:val="ListParagraph"/>
        <w:numPr>
          <w:ilvl w:val="0"/>
          <w:numId w:val="1"/>
        </w:numPr>
        <w:spacing w:after="0" w:line="240" w:lineRule="auto"/>
        <w:rPr>
          <w:rFonts w:cstheme="minorHAnsi"/>
          <w:sz w:val="24"/>
          <w:szCs w:val="24"/>
        </w:rPr>
      </w:pPr>
      <w:r w:rsidRPr="0015449F">
        <w:rPr>
          <w:rFonts w:eastAsia="Times New Roman" w:cstheme="minorHAnsi"/>
          <w:sz w:val="24"/>
          <w:szCs w:val="24"/>
          <w:lang w:eastAsia="en-GB"/>
        </w:rPr>
        <w:t xml:space="preserve">prizes for the Champs </w:t>
      </w:r>
    </w:p>
    <w:p w14:paraId="5DBCAF59" w14:textId="77777777" w:rsidR="0059342F" w:rsidRPr="0015449F" w:rsidRDefault="0059342F" w:rsidP="00E35868">
      <w:pPr>
        <w:pStyle w:val="ListParagraph"/>
        <w:numPr>
          <w:ilvl w:val="0"/>
          <w:numId w:val="1"/>
        </w:numPr>
        <w:spacing w:after="0" w:line="240" w:lineRule="auto"/>
        <w:rPr>
          <w:rFonts w:cstheme="minorHAnsi"/>
          <w:sz w:val="24"/>
          <w:szCs w:val="24"/>
        </w:rPr>
      </w:pPr>
      <w:r w:rsidRPr="0015449F">
        <w:rPr>
          <w:rFonts w:eastAsia="Times New Roman" w:cstheme="minorHAnsi"/>
          <w:sz w:val="24"/>
          <w:szCs w:val="24"/>
          <w:lang w:eastAsia="en-GB"/>
        </w:rPr>
        <w:t>race selection for the year coming</w:t>
      </w:r>
    </w:p>
    <w:p w14:paraId="2A9FD7A1" w14:textId="77777777" w:rsidR="0059342F" w:rsidRPr="0015449F" w:rsidRDefault="0059342F" w:rsidP="00E35868">
      <w:pPr>
        <w:pStyle w:val="ListParagraph"/>
        <w:numPr>
          <w:ilvl w:val="0"/>
          <w:numId w:val="1"/>
        </w:numPr>
        <w:spacing w:after="0" w:line="240" w:lineRule="auto"/>
        <w:rPr>
          <w:rFonts w:cstheme="minorHAnsi"/>
          <w:sz w:val="24"/>
          <w:szCs w:val="24"/>
        </w:rPr>
      </w:pPr>
      <w:r w:rsidRPr="0015449F">
        <w:rPr>
          <w:rFonts w:eastAsia="Times New Roman" w:cstheme="minorHAnsi"/>
          <w:sz w:val="24"/>
          <w:szCs w:val="24"/>
          <w:lang w:eastAsia="en-GB"/>
        </w:rPr>
        <w:t>banking update, signatories for the cheques finally updated</w:t>
      </w:r>
    </w:p>
    <w:p w14:paraId="511FFD59" w14:textId="77777777" w:rsidR="0059342F" w:rsidRDefault="0059342F" w:rsidP="00E35868">
      <w:pPr>
        <w:pStyle w:val="ListParagraph"/>
        <w:numPr>
          <w:ilvl w:val="0"/>
          <w:numId w:val="1"/>
        </w:numPr>
        <w:spacing w:after="0" w:line="240" w:lineRule="auto"/>
        <w:rPr>
          <w:rFonts w:cstheme="minorHAnsi"/>
          <w:sz w:val="24"/>
          <w:szCs w:val="24"/>
        </w:rPr>
      </w:pPr>
      <w:r w:rsidRPr="0015449F">
        <w:rPr>
          <w:rFonts w:cstheme="minorHAnsi"/>
          <w:sz w:val="24"/>
          <w:szCs w:val="24"/>
        </w:rPr>
        <w:t xml:space="preserve">matters discussed regarding VMLM – the committee unanimously agreed that </w:t>
      </w:r>
      <w:r>
        <w:rPr>
          <w:rFonts w:cstheme="minorHAnsi"/>
          <w:sz w:val="24"/>
          <w:szCs w:val="24"/>
        </w:rPr>
        <w:t xml:space="preserve">for the 2020 Virgin Money London Marathon club place </w:t>
      </w:r>
      <w:r w:rsidRPr="0015449F">
        <w:rPr>
          <w:rFonts w:cstheme="minorHAnsi"/>
          <w:sz w:val="24"/>
          <w:szCs w:val="24"/>
        </w:rPr>
        <w:t>this would be open to all members</w:t>
      </w:r>
      <w:r>
        <w:rPr>
          <w:rFonts w:cstheme="minorHAnsi"/>
          <w:sz w:val="24"/>
          <w:szCs w:val="24"/>
        </w:rPr>
        <w:t xml:space="preserve"> of the club wishing to go in to the draw.</w:t>
      </w:r>
      <w:r w:rsidRPr="0015449F">
        <w:rPr>
          <w:rFonts w:cstheme="minorHAnsi"/>
          <w:sz w:val="24"/>
          <w:szCs w:val="24"/>
        </w:rPr>
        <w:t xml:space="preserve"> </w:t>
      </w:r>
      <w:r>
        <w:rPr>
          <w:rFonts w:cstheme="minorHAnsi"/>
          <w:sz w:val="24"/>
          <w:szCs w:val="24"/>
        </w:rPr>
        <w:t xml:space="preserve">One of the main reasons for this decision was that </w:t>
      </w:r>
      <w:r w:rsidRPr="0015449F">
        <w:rPr>
          <w:rFonts w:cstheme="minorHAnsi"/>
          <w:sz w:val="24"/>
          <w:szCs w:val="24"/>
        </w:rPr>
        <w:t xml:space="preserve">when </w:t>
      </w:r>
      <w:r>
        <w:rPr>
          <w:rFonts w:cstheme="minorHAnsi"/>
          <w:sz w:val="24"/>
          <w:szCs w:val="24"/>
        </w:rPr>
        <w:t>club members</w:t>
      </w:r>
      <w:r w:rsidRPr="0015449F">
        <w:rPr>
          <w:rFonts w:cstheme="minorHAnsi"/>
          <w:sz w:val="24"/>
          <w:szCs w:val="24"/>
        </w:rPr>
        <w:t xml:space="preserve"> had decided whether to have EA membership or not for </w:t>
      </w:r>
      <w:r>
        <w:rPr>
          <w:rFonts w:cstheme="minorHAnsi"/>
          <w:sz w:val="24"/>
          <w:szCs w:val="24"/>
        </w:rPr>
        <w:t>2019</w:t>
      </w:r>
      <w:r w:rsidRPr="0015449F">
        <w:rPr>
          <w:rFonts w:cstheme="minorHAnsi"/>
          <w:sz w:val="24"/>
          <w:szCs w:val="24"/>
        </w:rPr>
        <w:t xml:space="preserve"> </w:t>
      </w:r>
      <w:r>
        <w:rPr>
          <w:rFonts w:cstheme="minorHAnsi"/>
          <w:sz w:val="24"/>
          <w:szCs w:val="24"/>
        </w:rPr>
        <w:t>they were not informed that this would mean that they</w:t>
      </w:r>
      <w:r w:rsidRPr="0015449F">
        <w:rPr>
          <w:rFonts w:cstheme="minorHAnsi"/>
          <w:sz w:val="24"/>
          <w:szCs w:val="24"/>
        </w:rPr>
        <w:t xml:space="preserve"> would not have the opportunity to enter the draw for the VMLM</w:t>
      </w:r>
      <w:r>
        <w:rPr>
          <w:rFonts w:cstheme="minorHAnsi"/>
          <w:sz w:val="24"/>
          <w:szCs w:val="24"/>
        </w:rPr>
        <w:t>. If the committee voted to allow EA members only to enter the draw at this stage, those that did not have EA membership would be unfairly penalised.</w:t>
      </w:r>
    </w:p>
    <w:p w14:paraId="53473292" w14:textId="1DAC8D04" w:rsidR="0059342F" w:rsidRPr="004239E6" w:rsidRDefault="0059342F" w:rsidP="00E35868">
      <w:pPr>
        <w:spacing w:after="0" w:line="240" w:lineRule="auto"/>
        <w:rPr>
          <w:sz w:val="24"/>
          <w:szCs w:val="24"/>
        </w:rPr>
      </w:pPr>
      <w:r w:rsidRPr="004239E6">
        <w:rPr>
          <w:sz w:val="24"/>
          <w:szCs w:val="24"/>
        </w:rPr>
        <w:lastRenderedPageBreak/>
        <w:t>The last committee meeting for the year was held on 3</w:t>
      </w:r>
      <w:r w:rsidRPr="004239E6">
        <w:rPr>
          <w:sz w:val="24"/>
          <w:szCs w:val="24"/>
          <w:vertAlign w:val="superscript"/>
        </w:rPr>
        <w:t>rd</w:t>
      </w:r>
      <w:r w:rsidRPr="004239E6">
        <w:rPr>
          <w:sz w:val="24"/>
          <w:szCs w:val="24"/>
        </w:rPr>
        <w:t xml:space="preserve"> December </w:t>
      </w:r>
      <w:r w:rsidR="004210CE">
        <w:rPr>
          <w:sz w:val="24"/>
          <w:szCs w:val="24"/>
        </w:rPr>
        <w:t xml:space="preserve">2019 </w:t>
      </w:r>
      <w:r w:rsidRPr="004239E6">
        <w:rPr>
          <w:sz w:val="24"/>
          <w:szCs w:val="24"/>
        </w:rPr>
        <w:t>– discussions took place regarding</w:t>
      </w:r>
    </w:p>
    <w:p w14:paraId="6D6BF2D0" w14:textId="77777777" w:rsidR="0059342F" w:rsidRPr="004239E6" w:rsidRDefault="0059342F" w:rsidP="00E35868">
      <w:pPr>
        <w:pStyle w:val="ListParagraph"/>
        <w:numPr>
          <w:ilvl w:val="0"/>
          <w:numId w:val="2"/>
        </w:numPr>
        <w:spacing w:after="0" w:line="240" w:lineRule="auto"/>
        <w:rPr>
          <w:sz w:val="24"/>
          <w:szCs w:val="24"/>
        </w:rPr>
      </w:pPr>
      <w:r w:rsidRPr="004239E6">
        <w:rPr>
          <w:sz w:val="24"/>
          <w:szCs w:val="24"/>
        </w:rPr>
        <w:t>Finalising the Christmas Do arrangements and pre-party run</w:t>
      </w:r>
    </w:p>
    <w:p w14:paraId="614F055B" w14:textId="77777777" w:rsidR="0059342F" w:rsidRPr="004239E6" w:rsidRDefault="0059342F" w:rsidP="00E35868">
      <w:pPr>
        <w:pStyle w:val="ListParagraph"/>
        <w:numPr>
          <w:ilvl w:val="0"/>
          <w:numId w:val="2"/>
        </w:numPr>
        <w:spacing w:after="0" w:line="240" w:lineRule="auto"/>
        <w:rPr>
          <w:sz w:val="24"/>
          <w:szCs w:val="24"/>
        </w:rPr>
      </w:pPr>
      <w:r w:rsidRPr="004239E6">
        <w:rPr>
          <w:sz w:val="24"/>
          <w:szCs w:val="24"/>
        </w:rPr>
        <w:t>Championship prizes</w:t>
      </w:r>
    </w:p>
    <w:p w14:paraId="2F8D4E33" w14:textId="77777777" w:rsidR="0059342F" w:rsidRPr="004239E6" w:rsidRDefault="0059342F" w:rsidP="00E35868">
      <w:pPr>
        <w:pStyle w:val="ListParagraph"/>
        <w:numPr>
          <w:ilvl w:val="0"/>
          <w:numId w:val="2"/>
        </w:numPr>
        <w:spacing w:after="0" w:line="240" w:lineRule="auto"/>
        <w:rPr>
          <w:sz w:val="24"/>
          <w:szCs w:val="24"/>
        </w:rPr>
      </w:pPr>
      <w:r w:rsidRPr="004239E6">
        <w:rPr>
          <w:sz w:val="24"/>
          <w:szCs w:val="24"/>
        </w:rPr>
        <w:t>Spirit of John Hewitt Trophy winner</w:t>
      </w:r>
    </w:p>
    <w:p w14:paraId="5AFDC1B5" w14:textId="77777777" w:rsidR="0059342F" w:rsidRPr="004239E6" w:rsidRDefault="0059342F" w:rsidP="00E35868">
      <w:pPr>
        <w:pStyle w:val="ListParagraph"/>
        <w:numPr>
          <w:ilvl w:val="0"/>
          <w:numId w:val="2"/>
        </w:numPr>
        <w:spacing w:after="0" w:line="240" w:lineRule="auto"/>
        <w:rPr>
          <w:sz w:val="24"/>
          <w:szCs w:val="24"/>
        </w:rPr>
      </w:pPr>
      <w:r w:rsidRPr="004239E6">
        <w:rPr>
          <w:sz w:val="24"/>
          <w:szCs w:val="24"/>
        </w:rPr>
        <w:t>Bombed Out Trophy – Zoe posted regarding nominations by Friday 13</w:t>
      </w:r>
      <w:r w:rsidRPr="004239E6">
        <w:rPr>
          <w:sz w:val="24"/>
          <w:szCs w:val="24"/>
          <w:vertAlign w:val="superscript"/>
        </w:rPr>
        <w:t>th</w:t>
      </w:r>
      <w:r w:rsidRPr="004239E6">
        <w:rPr>
          <w:sz w:val="24"/>
          <w:szCs w:val="24"/>
        </w:rPr>
        <w:t xml:space="preserve"> December </w:t>
      </w:r>
    </w:p>
    <w:p w14:paraId="53FD2C06" w14:textId="77777777" w:rsidR="0059342F" w:rsidRPr="004239E6" w:rsidRDefault="0059342F" w:rsidP="00E35868">
      <w:pPr>
        <w:pStyle w:val="ListParagraph"/>
        <w:numPr>
          <w:ilvl w:val="0"/>
          <w:numId w:val="2"/>
        </w:numPr>
        <w:spacing w:after="0" w:line="240" w:lineRule="auto"/>
        <w:rPr>
          <w:sz w:val="24"/>
          <w:szCs w:val="24"/>
        </w:rPr>
      </w:pPr>
      <w:r w:rsidRPr="004239E6">
        <w:rPr>
          <w:sz w:val="24"/>
          <w:szCs w:val="24"/>
        </w:rPr>
        <w:t>Results for Champs – some information was required still to finalise</w:t>
      </w:r>
    </w:p>
    <w:p w14:paraId="328EB1E8" w14:textId="77777777" w:rsidR="0059342F" w:rsidRPr="004239E6" w:rsidRDefault="0059342F" w:rsidP="00E35868">
      <w:pPr>
        <w:pStyle w:val="ListParagraph"/>
        <w:numPr>
          <w:ilvl w:val="0"/>
          <w:numId w:val="2"/>
        </w:numPr>
        <w:spacing w:after="0" w:line="240" w:lineRule="auto"/>
        <w:rPr>
          <w:sz w:val="24"/>
          <w:szCs w:val="24"/>
        </w:rPr>
      </w:pPr>
      <w:r w:rsidRPr="004239E6">
        <w:rPr>
          <w:sz w:val="24"/>
          <w:szCs w:val="24"/>
        </w:rPr>
        <w:t>Presentation of the Nev McGraw trophy</w:t>
      </w:r>
    </w:p>
    <w:p w14:paraId="274BCEF3" w14:textId="77777777" w:rsidR="0059342F" w:rsidRPr="004239E6" w:rsidRDefault="0059342F" w:rsidP="00E35868">
      <w:pPr>
        <w:pStyle w:val="ListParagraph"/>
        <w:numPr>
          <w:ilvl w:val="0"/>
          <w:numId w:val="2"/>
        </w:numPr>
        <w:spacing w:after="0" w:line="240" w:lineRule="auto"/>
        <w:rPr>
          <w:sz w:val="24"/>
          <w:szCs w:val="24"/>
        </w:rPr>
      </w:pPr>
      <w:r w:rsidRPr="004239E6">
        <w:rPr>
          <w:sz w:val="24"/>
          <w:szCs w:val="24"/>
        </w:rPr>
        <w:t>Committee members that were standing down</w:t>
      </w:r>
    </w:p>
    <w:p w14:paraId="224F0690" w14:textId="77777777" w:rsidR="0059342F" w:rsidRPr="004239E6" w:rsidRDefault="0059342F" w:rsidP="00E35868">
      <w:pPr>
        <w:pStyle w:val="ListParagraph"/>
        <w:numPr>
          <w:ilvl w:val="0"/>
          <w:numId w:val="2"/>
        </w:numPr>
        <w:spacing w:after="0" w:line="240" w:lineRule="auto"/>
        <w:rPr>
          <w:sz w:val="24"/>
          <w:szCs w:val="24"/>
        </w:rPr>
      </w:pPr>
      <w:r w:rsidRPr="004239E6">
        <w:rPr>
          <w:sz w:val="24"/>
          <w:szCs w:val="24"/>
        </w:rPr>
        <w:t xml:space="preserve">The Club Constitution </w:t>
      </w:r>
    </w:p>
    <w:p w14:paraId="4CBB8453" w14:textId="77777777" w:rsidR="0059342F" w:rsidRPr="004239E6" w:rsidRDefault="0059342F" w:rsidP="00E35868">
      <w:pPr>
        <w:pStyle w:val="ListParagraph"/>
        <w:numPr>
          <w:ilvl w:val="0"/>
          <w:numId w:val="2"/>
        </w:numPr>
        <w:spacing w:after="0" w:line="240" w:lineRule="auto"/>
        <w:rPr>
          <w:sz w:val="24"/>
          <w:szCs w:val="24"/>
        </w:rPr>
      </w:pPr>
      <w:r w:rsidRPr="004239E6">
        <w:rPr>
          <w:sz w:val="24"/>
          <w:szCs w:val="24"/>
        </w:rPr>
        <w:t>Committee structure</w:t>
      </w:r>
    </w:p>
    <w:p w14:paraId="50D03EF7" w14:textId="77777777" w:rsidR="0059342F" w:rsidRPr="00B77825" w:rsidRDefault="0059342F" w:rsidP="00E35868">
      <w:pPr>
        <w:pStyle w:val="ListParagraph"/>
        <w:numPr>
          <w:ilvl w:val="0"/>
          <w:numId w:val="2"/>
        </w:numPr>
        <w:spacing w:after="0" w:line="240" w:lineRule="auto"/>
        <w:rPr>
          <w:sz w:val="24"/>
          <w:szCs w:val="24"/>
        </w:rPr>
      </w:pPr>
      <w:r w:rsidRPr="004239E6">
        <w:rPr>
          <w:sz w:val="24"/>
          <w:szCs w:val="24"/>
        </w:rPr>
        <w:t>All committee posts are up for election - 3 committee members are standing down and would need to b</w:t>
      </w:r>
      <w:r>
        <w:rPr>
          <w:sz w:val="24"/>
          <w:szCs w:val="24"/>
        </w:rPr>
        <w:t xml:space="preserve">e filled as a priority. </w:t>
      </w:r>
      <w:r w:rsidRPr="00B77825">
        <w:rPr>
          <w:sz w:val="24"/>
          <w:szCs w:val="24"/>
        </w:rPr>
        <w:t>An Officer post – Treasurer and</w:t>
      </w:r>
      <w:r>
        <w:rPr>
          <w:sz w:val="24"/>
          <w:szCs w:val="24"/>
        </w:rPr>
        <w:t xml:space="preserve"> also</w:t>
      </w:r>
      <w:r w:rsidRPr="00B77825">
        <w:rPr>
          <w:sz w:val="24"/>
          <w:szCs w:val="24"/>
        </w:rPr>
        <w:t xml:space="preserve"> two ordinary committee members would be standing down. </w:t>
      </w:r>
    </w:p>
    <w:p w14:paraId="600C6943" w14:textId="77777777" w:rsidR="0059342F" w:rsidRPr="004239E6" w:rsidRDefault="0059342F" w:rsidP="00E35868">
      <w:pPr>
        <w:pStyle w:val="ListParagraph"/>
        <w:numPr>
          <w:ilvl w:val="0"/>
          <w:numId w:val="2"/>
        </w:numPr>
        <w:spacing w:after="0" w:line="240" w:lineRule="auto"/>
        <w:rPr>
          <w:sz w:val="24"/>
          <w:szCs w:val="24"/>
        </w:rPr>
      </w:pPr>
      <w:r w:rsidRPr="004239E6">
        <w:rPr>
          <w:sz w:val="24"/>
          <w:szCs w:val="24"/>
        </w:rPr>
        <w:t>First claim – second claim discussion for committee members – agreed both can be on the committee as an Ordinary Member</w:t>
      </w:r>
    </w:p>
    <w:p w14:paraId="572F1FE2" w14:textId="77777777" w:rsidR="0059342F" w:rsidRPr="003D7913" w:rsidRDefault="0059342F" w:rsidP="00E35868">
      <w:pPr>
        <w:pStyle w:val="ListParagraph"/>
        <w:numPr>
          <w:ilvl w:val="0"/>
          <w:numId w:val="2"/>
        </w:numPr>
        <w:spacing w:after="0" w:line="240" w:lineRule="auto"/>
        <w:rPr>
          <w:sz w:val="24"/>
          <w:szCs w:val="24"/>
        </w:rPr>
      </w:pPr>
      <w:r w:rsidRPr="003D7913">
        <w:rPr>
          <w:sz w:val="24"/>
          <w:szCs w:val="24"/>
        </w:rPr>
        <w:t>John S - Suggested Communications Representative – one position – to be filled by ordinary committee member or member of the club – doesn’t have to be on the committee but preferable</w:t>
      </w:r>
    </w:p>
    <w:p w14:paraId="45E6F432" w14:textId="6FA90515" w:rsidR="0059342F" w:rsidRDefault="0059342F" w:rsidP="00E35868">
      <w:pPr>
        <w:pStyle w:val="ListParagraph"/>
        <w:numPr>
          <w:ilvl w:val="0"/>
          <w:numId w:val="2"/>
        </w:numPr>
        <w:spacing w:after="0" w:line="240" w:lineRule="auto"/>
        <w:rPr>
          <w:sz w:val="24"/>
          <w:szCs w:val="24"/>
        </w:rPr>
      </w:pPr>
      <w:r w:rsidRPr="003D7913">
        <w:rPr>
          <w:sz w:val="24"/>
          <w:szCs w:val="24"/>
        </w:rPr>
        <w:t>Membership numbers at the time of the meeting 232 - 110 EA registrations</w:t>
      </w:r>
    </w:p>
    <w:p w14:paraId="75006430" w14:textId="77777777" w:rsidR="00E4460A" w:rsidRDefault="00E4460A" w:rsidP="00E4460A">
      <w:pPr>
        <w:rPr>
          <w:rFonts w:ascii="Arial" w:eastAsia="Calibri" w:hAnsi="Arial" w:cs="Arial"/>
          <w:b/>
          <w:lang w:eastAsia="en-GB"/>
        </w:rPr>
      </w:pPr>
    </w:p>
    <w:p w14:paraId="21182B0F" w14:textId="44791AA7" w:rsidR="00AB6A05" w:rsidRPr="001E215B" w:rsidRDefault="00AB6A05" w:rsidP="00E4460A">
      <w:pPr>
        <w:rPr>
          <w:rFonts w:ascii="Arial" w:eastAsia="Calibri" w:hAnsi="Arial" w:cs="Arial"/>
          <w:b/>
          <w:lang w:eastAsia="en-GB"/>
        </w:rPr>
      </w:pPr>
      <w:r w:rsidRPr="001E215B">
        <w:rPr>
          <w:rFonts w:ascii="Arial" w:eastAsia="Calibri" w:hAnsi="Arial" w:cs="Arial"/>
          <w:b/>
          <w:lang w:eastAsia="en-GB"/>
        </w:rPr>
        <w:t>Glossopdale Harriers Accounts 2019</w:t>
      </w:r>
    </w:p>
    <w:p w14:paraId="3738A28F" w14:textId="77777777" w:rsidR="00AB6A05" w:rsidRPr="00AB6A05" w:rsidRDefault="00AB6A05" w:rsidP="00AB6A05">
      <w:pPr>
        <w:pStyle w:val="ListParagraph"/>
        <w:numPr>
          <w:ilvl w:val="0"/>
          <w:numId w:val="2"/>
        </w:numPr>
        <w:rPr>
          <w:rFonts w:ascii="Arial" w:eastAsia="Calibri" w:hAnsi="Arial" w:cs="Arial"/>
          <w:b/>
          <w:lang w:eastAsia="en-GB"/>
        </w:rPr>
      </w:pPr>
      <w:r w:rsidRPr="00AB6A05">
        <w:rPr>
          <w:rFonts w:ascii="Arial" w:eastAsia="Calibri" w:hAnsi="Arial" w:cs="Arial"/>
          <w:b/>
          <w:lang w:eastAsia="en-GB"/>
        </w:rPr>
        <w:t>SUMMARY</w:t>
      </w:r>
    </w:p>
    <w:p w14:paraId="12C12610" w14:textId="77777777" w:rsidR="00AB6A05" w:rsidRPr="00AB6A05" w:rsidRDefault="00AB6A05" w:rsidP="00AB6A05">
      <w:pPr>
        <w:pStyle w:val="ListParagraph"/>
        <w:numPr>
          <w:ilvl w:val="0"/>
          <w:numId w:val="2"/>
        </w:numPr>
        <w:rPr>
          <w:rFonts w:ascii="Arial" w:eastAsia="Calibri" w:hAnsi="Arial" w:cs="Arial"/>
          <w:sz w:val="18"/>
          <w:szCs w:val="18"/>
          <w:lang w:eastAsia="en-GB"/>
        </w:rPr>
      </w:pPr>
      <w:r w:rsidRPr="00AB6A05">
        <w:rPr>
          <w:rFonts w:ascii="Arial" w:eastAsia="Calibri" w:hAnsi="Arial" w:cs="Arial"/>
          <w:sz w:val="18"/>
          <w:szCs w:val="18"/>
          <w:lang w:eastAsia="en-GB"/>
        </w:rPr>
        <w:t>Glossopdale Harriers had £4,093.04 in the current account at 31 December 2018 year end. At year end 2019 the balance was £3940.89, plus £360.25 for adjustments (see below) which totals £4301.14</w:t>
      </w:r>
    </w:p>
    <w:p w14:paraId="16DDECB0" w14:textId="77777777" w:rsidR="00AB6A05" w:rsidRPr="00AB6A05" w:rsidRDefault="00AB6A05" w:rsidP="00AB6A05">
      <w:pPr>
        <w:pStyle w:val="ListParagraph"/>
        <w:numPr>
          <w:ilvl w:val="0"/>
          <w:numId w:val="2"/>
        </w:numPr>
        <w:rPr>
          <w:rFonts w:ascii="Arial" w:eastAsia="Calibri" w:hAnsi="Arial" w:cs="Arial"/>
          <w:sz w:val="18"/>
          <w:szCs w:val="18"/>
          <w:lang w:eastAsia="en-GB"/>
        </w:rPr>
      </w:pPr>
      <w:r w:rsidRPr="00AB6A05">
        <w:rPr>
          <w:rFonts w:ascii="Arial" w:eastAsia="Calibri" w:hAnsi="Arial" w:cs="Arial"/>
          <w:sz w:val="18"/>
          <w:szCs w:val="18"/>
          <w:lang w:eastAsia="en-GB"/>
        </w:rPr>
        <w:t>Approximately £556 remains in the deposit account, which remains unchanged since 2012.</w:t>
      </w:r>
    </w:p>
    <w:p w14:paraId="5ACDCA3E" w14:textId="77777777" w:rsidR="00AB6A05" w:rsidRPr="00AB6A05" w:rsidRDefault="00AB6A05" w:rsidP="00AB6A05">
      <w:pPr>
        <w:pStyle w:val="ListParagraph"/>
        <w:numPr>
          <w:ilvl w:val="0"/>
          <w:numId w:val="2"/>
        </w:numPr>
        <w:rPr>
          <w:rFonts w:ascii="Arial" w:eastAsia="Calibri" w:hAnsi="Arial" w:cs="Arial"/>
          <w:sz w:val="18"/>
          <w:szCs w:val="18"/>
          <w:lang w:eastAsia="en-GB"/>
        </w:rPr>
      </w:pPr>
      <w:r w:rsidRPr="00AB6A05">
        <w:rPr>
          <w:rFonts w:ascii="Arial" w:eastAsia="Calibri" w:hAnsi="Arial" w:cs="Arial"/>
          <w:sz w:val="18"/>
          <w:szCs w:val="18"/>
          <w:lang w:eastAsia="en-GB"/>
        </w:rPr>
        <w:t xml:space="preserve">Income of £299.25 from the Herod Farm Race and £286 from the Shelf Moor Race was accounted for in 2019 and banked in January 2020.  </w:t>
      </w:r>
    </w:p>
    <w:tbl>
      <w:tblPr>
        <w:tblW w:w="2759" w:type="pct"/>
        <w:tblLook w:val="00A0" w:firstRow="1" w:lastRow="0" w:firstColumn="1" w:lastColumn="0" w:noHBand="0" w:noVBand="0"/>
      </w:tblPr>
      <w:tblGrid>
        <w:gridCol w:w="3951"/>
        <w:gridCol w:w="1021"/>
      </w:tblGrid>
      <w:tr w:rsidR="00AB6A05" w:rsidRPr="002762C3" w14:paraId="6F097AAD" w14:textId="77777777" w:rsidTr="00FE204A">
        <w:trPr>
          <w:trHeight w:val="300"/>
        </w:trPr>
        <w:tc>
          <w:tcPr>
            <w:tcW w:w="3973" w:type="pct"/>
            <w:tcBorders>
              <w:top w:val="single" w:sz="8" w:space="0" w:color="auto"/>
              <w:left w:val="single" w:sz="8" w:space="0" w:color="auto"/>
              <w:bottom w:val="single" w:sz="4" w:space="0" w:color="auto"/>
              <w:right w:val="single" w:sz="4" w:space="0" w:color="auto"/>
            </w:tcBorders>
            <w:noWrap/>
            <w:vAlign w:val="bottom"/>
            <w:hideMark/>
          </w:tcPr>
          <w:p w14:paraId="23D4901B" w14:textId="77777777" w:rsidR="00AB6A05" w:rsidRPr="002762C3" w:rsidRDefault="00AB6A05" w:rsidP="00FE204A">
            <w:pPr>
              <w:spacing w:after="0" w:line="240" w:lineRule="auto"/>
              <w:rPr>
                <w:rFonts w:ascii="Arial" w:eastAsia="Calibri" w:hAnsi="Arial" w:cs="Arial"/>
                <w:b/>
                <w:bCs/>
                <w:color w:val="000000"/>
                <w:sz w:val="20"/>
                <w:szCs w:val="20"/>
                <w:lang w:eastAsia="en-GB"/>
              </w:rPr>
            </w:pPr>
            <w:r w:rsidRPr="002762C3">
              <w:rPr>
                <w:rFonts w:ascii="Arial" w:eastAsia="Calibri" w:hAnsi="Arial" w:cs="Arial"/>
                <w:b/>
                <w:bCs/>
                <w:color w:val="000000"/>
                <w:sz w:val="20"/>
                <w:szCs w:val="20"/>
                <w:lang w:eastAsia="en-GB"/>
              </w:rPr>
              <w:t>SUMMARY CASH STATEMENT</w:t>
            </w:r>
          </w:p>
        </w:tc>
        <w:tc>
          <w:tcPr>
            <w:tcW w:w="1027" w:type="pct"/>
            <w:tcBorders>
              <w:top w:val="single" w:sz="4" w:space="0" w:color="auto"/>
              <w:left w:val="nil"/>
              <w:bottom w:val="single" w:sz="4" w:space="0" w:color="auto"/>
              <w:right w:val="single" w:sz="4" w:space="0" w:color="auto"/>
            </w:tcBorders>
            <w:shd w:val="clear" w:color="auto" w:fill="BFBFBF"/>
            <w:vAlign w:val="bottom"/>
            <w:hideMark/>
          </w:tcPr>
          <w:p w14:paraId="2CA91EA5" w14:textId="77777777" w:rsidR="00AB6A05" w:rsidRPr="002762C3" w:rsidRDefault="00AB6A05" w:rsidP="00FE204A">
            <w:pPr>
              <w:spacing w:after="0" w:line="240" w:lineRule="auto"/>
              <w:jc w:val="right"/>
              <w:rPr>
                <w:rFonts w:ascii="Calibri" w:eastAsia="Calibri" w:hAnsi="Calibri" w:cs="Times New Roman"/>
                <w:b/>
                <w:bCs/>
                <w:color w:val="000000"/>
                <w:lang w:eastAsia="en-GB"/>
              </w:rPr>
            </w:pPr>
            <w:r w:rsidRPr="002762C3">
              <w:rPr>
                <w:rFonts w:ascii="Calibri" w:eastAsia="Calibri" w:hAnsi="Calibri" w:cs="Times New Roman"/>
                <w:b/>
                <w:bCs/>
                <w:color w:val="000000"/>
                <w:lang w:eastAsia="en-GB"/>
              </w:rPr>
              <w:t>2019</w:t>
            </w:r>
          </w:p>
        </w:tc>
      </w:tr>
      <w:tr w:rsidR="00AB6A05" w:rsidRPr="002762C3" w14:paraId="4FF25EAE" w14:textId="77777777" w:rsidTr="00FE204A">
        <w:trPr>
          <w:trHeight w:val="300"/>
        </w:trPr>
        <w:tc>
          <w:tcPr>
            <w:tcW w:w="3973" w:type="pct"/>
            <w:tcBorders>
              <w:top w:val="nil"/>
              <w:left w:val="single" w:sz="8" w:space="0" w:color="auto"/>
              <w:bottom w:val="single" w:sz="4" w:space="0" w:color="auto"/>
              <w:right w:val="single" w:sz="4" w:space="0" w:color="auto"/>
            </w:tcBorders>
            <w:vAlign w:val="bottom"/>
            <w:hideMark/>
          </w:tcPr>
          <w:p w14:paraId="59B43DC6" w14:textId="77777777" w:rsidR="00AB6A05" w:rsidRPr="002762C3" w:rsidRDefault="00AB6A05" w:rsidP="00FE204A">
            <w:pPr>
              <w:spacing w:after="0" w:line="240" w:lineRule="auto"/>
              <w:rPr>
                <w:rFonts w:ascii="Calibri" w:eastAsia="Calibri" w:hAnsi="Calibri" w:cs="Times New Roman"/>
                <w:b/>
                <w:bCs/>
                <w:color w:val="000000"/>
                <w:lang w:eastAsia="en-GB"/>
              </w:rPr>
            </w:pPr>
            <w:r w:rsidRPr="002762C3">
              <w:rPr>
                <w:rFonts w:ascii="Calibri" w:eastAsia="Calibri" w:hAnsi="Calibri" w:cs="Times New Roman"/>
                <w:b/>
                <w:bCs/>
                <w:color w:val="000000"/>
                <w:lang w:eastAsia="en-GB"/>
              </w:rPr>
              <w:t>Current Account at 31 December</w:t>
            </w:r>
            <w:r>
              <w:rPr>
                <w:rFonts w:ascii="Calibri" w:eastAsia="Calibri" w:hAnsi="Calibri" w:cs="Times New Roman"/>
                <w:b/>
                <w:bCs/>
                <w:color w:val="000000"/>
                <w:lang w:eastAsia="en-GB"/>
              </w:rPr>
              <w:t xml:space="preserve"> 2019</w:t>
            </w:r>
          </w:p>
        </w:tc>
        <w:tc>
          <w:tcPr>
            <w:tcW w:w="1027" w:type="pct"/>
            <w:tcBorders>
              <w:top w:val="single" w:sz="4" w:space="0" w:color="auto"/>
              <w:left w:val="nil"/>
              <w:bottom w:val="single" w:sz="4" w:space="0" w:color="auto"/>
              <w:right w:val="single" w:sz="4" w:space="0" w:color="auto"/>
            </w:tcBorders>
            <w:vAlign w:val="bottom"/>
            <w:hideMark/>
          </w:tcPr>
          <w:p w14:paraId="72B2C9BD" w14:textId="77777777" w:rsidR="00AB6A05" w:rsidRPr="002762C3" w:rsidRDefault="00AB6A05" w:rsidP="00FE204A">
            <w:pPr>
              <w:spacing w:after="0" w:line="240" w:lineRule="auto"/>
              <w:jc w:val="right"/>
              <w:rPr>
                <w:rFonts w:ascii="Calibri" w:eastAsia="Calibri" w:hAnsi="Calibri" w:cs="Times New Roman"/>
                <w:color w:val="000000"/>
                <w:lang w:eastAsia="en-GB"/>
              </w:rPr>
            </w:pPr>
            <w:r w:rsidRPr="002762C3">
              <w:rPr>
                <w:rFonts w:ascii="Calibri" w:eastAsia="Calibri" w:hAnsi="Calibri" w:cs="Times New Roman"/>
                <w:color w:val="000000"/>
                <w:lang w:eastAsia="en-GB"/>
              </w:rPr>
              <w:t>3940.89</w:t>
            </w:r>
          </w:p>
        </w:tc>
      </w:tr>
      <w:tr w:rsidR="00AB6A05" w:rsidRPr="002762C3" w14:paraId="0A61F127" w14:textId="77777777" w:rsidTr="00FE204A">
        <w:trPr>
          <w:trHeight w:val="585"/>
        </w:trPr>
        <w:tc>
          <w:tcPr>
            <w:tcW w:w="3973" w:type="pct"/>
            <w:tcBorders>
              <w:top w:val="nil"/>
              <w:left w:val="single" w:sz="8" w:space="0" w:color="auto"/>
              <w:bottom w:val="single" w:sz="4" w:space="0" w:color="auto"/>
              <w:right w:val="single" w:sz="4" w:space="0" w:color="auto"/>
            </w:tcBorders>
            <w:noWrap/>
            <w:vAlign w:val="bottom"/>
            <w:hideMark/>
          </w:tcPr>
          <w:p w14:paraId="20271F57" w14:textId="77777777" w:rsidR="00AB6A05" w:rsidRPr="002762C3" w:rsidRDefault="00AB6A05" w:rsidP="00FE204A">
            <w:pPr>
              <w:spacing w:after="0" w:line="240" w:lineRule="auto"/>
              <w:rPr>
                <w:rFonts w:ascii="Calibri" w:eastAsia="Calibri" w:hAnsi="Calibri" w:cs="Times New Roman"/>
                <w:b/>
                <w:bCs/>
                <w:color w:val="000000"/>
                <w:lang w:eastAsia="en-GB"/>
              </w:rPr>
            </w:pPr>
            <w:r w:rsidRPr="002762C3">
              <w:rPr>
                <w:rFonts w:ascii="Calibri" w:eastAsia="Calibri" w:hAnsi="Calibri" w:cs="Times New Roman"/>
                <w:b/>
                <w:bCs/>
                <w:color w:val="000000"/>
                <w:lang w:eastAsia="en-GB"/>
              </w:rPr>
              <w:t>Reserve Account at 31 December</w:t>
            </w:r>
            <w:r>
              <w:rPr>
                <w:rFonts w:ascii="Calibri" w:eastAsia="Calibri" w:hAnsi="Calibri" w:cs="Times New Roman"/>
                <w:b/>
                <w:bCs/>
                <w:color w:val="000000"/>
                <w:lang w:eastAsia="en-GB"/>
              </w:rPr>
              <w:t xml:space="preserve"> 2019</w:t>
            </w:r>
          </w:p>
        </w:tc>
        <w:tc>
          <w:tcPr>
            <w:tcW w:w="1027" w:type="pct"/>
            <w:tcBorders>
              <w:top w:val="single" w:sz="4" w:space="0" w:color="auto"/>
              <w:left w:val="nil"/>
              <w:bottom w:val="single" w:sz="4" w:space="0" w:color="auto"/>
              <w:right w:val="single" w:sz="4" w:space="0" w:color="auto"/>
            </w:tcBorders>
            <w:vAlign w:val="bottom"/>
          </w:tcPr>
          <w:p w14:paraId="17EA1630" w14:textId="77777777" w:rsidR="00AB6A05" w:rsidRPr="002762C3" w:rsidRDefault="00AB6A05" w:rsidP="00FE204A">
            <w:pPr>
              <w:spacing w:after="0" w:line="240" w:lineRule="auto"/>
              <w:jc w:val="right"/>
              <w:rPr>
                <w:rFonts w:ascii="Calibri" w:eastAsia="Calibri" w:hAnsi="Calibri" w:cs="Times New Roman"/>
                <w:color w:val="000000"/>
                <w:lang w:eastAsia="en-GB"/>
              </w:rPr>
            </w:pPr>
            <w:r>
              <w:rPr>
                <w:rFonts w:ascii="Calibri" w:eastAsia="Calibri" w:hAnsi="Calibri" w:cs="Times New Roman"/>
                <w:color w:val="000000"/>
                <w:lang w:eastAsia="en-GB"/>
              </w:rPr>
              <w:t>557.81</w:t>
            </w:r>
          </w:p>
        </w:tc>
      </w:tr>
      <w:tr w:rsidR="00AB6A05" w:rsidRPr="002762C3" w14:paraId="74DF00B1" w14:textId="77777777" w:rsidTr="00FE204A">
        <w:trPr>
          <w:trHeight w:val="300"/>
        </w:trPr>
        <w:tc>
          <w:tcPr>
            <w:tcW w:w="3973" w:type="pct"/>
            <w:tcBorders>
              <w:top w:val="nil"/>
              <w:left w:val="single" w:sz="8" w:space="0" w:color="auto"/>
              <w:bottom w:val="single" w:sz="4" w:space="0" w:color="auto"/>
              <w:right w:val="single" w:sz="4" w:space="0" w:color="auto"/>
            </w:tcBorders>
            <w:noWrap/>
            <w:vAlign w:val="bottom"/>
            <w:hideMark/>
          </w:tcPr>
          <w:p w14:paraId="6A6D241B" w14:textId="77777777" w:rsidR="00AB6A05" w:rsidRPr="002762C3" w:rsidRDefault="00AB6A05" w:rsidP="00FE204A">
            <w:pPr>
              <w:spacing w:after="0" w:line="240" w:lineRule="auto"/>
              <w:rPr>
                <w:rFonts w:ascii="Calibri" w:eastAsia="Calibri" w:hAnsi="Calibri" w:cs="Times New Roman"/>
                <w:b/>
                <w:bCs/>
                <w:color w:val="000000"/>
                <w:lang w:eastAsia="en-GB"/>
              </w:rPr>
            </w:pPr>
            <w:r w:rsidRPr="002762C3">
              <w:rPr>
                <w:rFonts w:ascii="Calibri" w:eastAsia="Calibri" w:hAnsi="Calibri" w:cs="Times New Roman"/>
                <w:b/>
                <w:bCs/>
                <w:color w:val="000000"/>
                <w:lang w:eastAsia="en-GB"/>
              </w:rPr>
              <w:t>Herod Farm float</w:t>
            </w:r>
          </w:p>
        </w:tc>
        <w:tc>
          <w:tcPr>
            <w:tcW w:w="1027" w:type="pct"/>
            <w:tcBorders>
              <w:top w:val="single" w:sz="4" w:space="0" w:color="auto"/>
              <w:left w:val="nil"/>
              <w:bottom w:val="single" w:sz="4" w:space="0" w:color="auto"/>
              <w:right w:val="single" w:sz="4" w:space="0" w:color="auto"/>
            </w:tcBorders>
            <w:vAlign w:val="bottom"/>
            <w:hideMark/>
          </w:tcPr>
          <w:p w14:paraId="780F0FD3" w14:textId="77777777" w:rsidR="00AB6A05" w:rsidRPr="002762C3" w:rsidRDefault="00AB6A05" w:rsidP="00FE204A">
            <w:pPr>
              <w:spacing w:after="0" w:line="240" w:lineRule="auto"/>
              <w:jc w:val="right"/>
              <w:rPr>
                <w:rFonts w:ascii="Calibri" w:eastAsia="Calibri" w:hAnsi="Calibri" w:cs="Times New Roman"/>
                <w:color w:val="000000"/>
                <w:lang w:eastAsia="en-GB"/>
              </w:rPr>
            </w:pPr>
            <w:r w:rsidRPr="002762C3">
              <w:rPr>
                <w:rFonts w:ascii="Calibri" w:eastAsia="Calibri" w:hAnsi="Calibri" w:cs="Times New Roman"/>
                <w:color w:val="000000"/>
                <w:lang w:eastAsia="en-GB"/>
              </w:rPr>
              <w:t>150</w:t>
            </w:r>
          </w:p>
        </w:tc>
      </w:tr>
      <w:tr w:rsidR="00AB6A05" w:rsidRPr="002762C3" w14:paraId="4948A219" w14:textId="77777777" w:rsidTr="00FE204A">
        <w:trPr>
          <w:trHeight w:val="300"/>
        </w:trPr>
        <w:tc>
          <w:tcPr>
            <w:tcW w:w="3973" w:type="pct"/>
            <w:tcBorders>
              <w:top w:val="nil"/>
              <w:left w:val="single" w:sz="8" w:space="0" w:color="auto"/>
              <w:bottom w:val="single" w:sz="4" w:space="0" w:color="auto"/>
              <w:right w:val="single" w:sz="4" w:space="0" w:color="auto"/>
            </w:tcBorders>
            <w:noWrap/>
            <w:vAlign w:val="bottom"/>
            <w:hideMark/>
          </w:tcPr>
          <w:p w14:paraId="2A2A8DFF" w14:textId="77777777" w:rsidR="00AB6A05" w:rsidRPr="001C337A" w:rsidRDefault="00AB6A05" w:rsidP="00FE204A">
            <w:pPr>
              <w:spacing w:after="0" w:line="240" w:lineRule="auto"/>
              <w:rPr>
                <w:rFonts w:ascii="Calibri" w:eastAsia="Calibri" w:hAnsi="Calibri" w:cs="Times New Roman"/>
                <w:bCs/>
                <w:color w:val="000000"/>
                <w:lang w:eastAsia="en-GB"/>
              </w:rPr>
            </w:pPr>
            <w:r w:rsidRPr="001C337A">
              <w:rPr>
                <w:rFonts w:ascii="Calibri" w:eastAsia="Calibri" w:hAnsi="Calibri" w:cs="Times New Roman"/>
                <w:bCs/>
                <w:color w:val="000000"/>
                <w:lang w:eastAsia="en-GB"/>
              </w:rPr>
              <w:t xml:space="preserve">Outstanding income </w:t>
            </w:r>
          </w:p>
        </w:tc>
        <w:tc>
          <w:tcPr>
            <w:tcW w:w="1027" w:type="pct"/>
            <w:tcBorders>
              <w:top w:val="single" w:sz="4" w:space="0" w:color="auto"/>
              <w:left w:val="nil"/>
              <w:bottom w:val="single" w:sz="4" w:space="0" w:color="auto"/>
              <w:right w:val="single" w:sz="4" w:space="0" w:color="auto"/>
            </w:tcBorders>
            <w:vAlign w:val="bottom"/>
            <w:hideMark/>
          </w:tcPr>
          <w:p w14:paraId="3D9647AE" w14:textId="77777777" w:rsidR="00AB6A05" w:rsidRPr="001C337A" w:rsidRDefault="00AB6A05" w:rsidP="00FE204A">
            <w:pPr>
              <w:spacing w:after="0" w:line="240" w:lineRule="auto"/>
              <w:jc w:val="right"/>
              <w:rPr>
                <w:rFonts w:ascii="Calibri" w:eastAsia="Calibri" w:hAnsi="Calibri" w:cs="Times New Roman"/>
                <w:color w:val="000000"/>
                <w:lang w:eastAsia="en-GB"/>
              </w:rPr>
            </w:pPr>
            <w:r w:rsidRPr="001C337A">
              <w:rPr>
                <w:rFonts w:ascii="Calibri" w:eastAsia="Calibri" w:hAnsi="Calibri" w:cs="Times New Roman"/>
                <w:color w:val="000000"/>
                <w:lang w:eastAsia="en-GB"/>
              </w:rPr>
              <w:t>585.25</w:t>
            </w:r>
          </w:p>
        </w:tc>
      </w:tr>
      <w:tr w:rsidR="00AB6A05" w:rsidRPr="002762C3" w14:paraId="1CC23073" w14:textId="77777777" w:rsidTr="00FE204A">
        <w:trPr>
          <w:trHeight w:val="315"/>
        </w:trPr>
        <w:tc>
          <w:tcPr>
            <w:tcW w:w="3973" w:type="pct"/>
            <w:tcBorders>
              <w:top w:val="single" w:sz="4" w:space="0" w:color="auto"/>
              <w:left w:val="single" w:sz="4" w:space="0" w:color="auto"/>
              <w:bottom w:val="single" w:sz="4" w:space="0" w:color="auto"/>
              <w:right w:val="single" w:sz="4" w:space="0" w:color="auto"/>
            </w:tcBorders>
            <w:noWrap/>
            <w:vAlign w:val="bottom"/>
            <w:hideMark/>
          </w:tcPr>
          <w:p w14:paraId="027F624B" w14:textId="77777777" w:rsidR="00AB6A05" w:rsidRPr="001C337A" w:rsidRDefault="00AB6A05" w:rsidP="00FE204A">
            <w:pPr>
              <w:spacing w:after="0" w:line="240" w:lineRule="auto"/>
              <w:rPr>
                <w:rFonts w:ascii="Calibri" w:eastAsia="Calibri" w:hAnsi="Calibri" w:cs="Times New Roman"/>
                <w:bCs/>
                <w:color w:val="000000"/>
                <w:lang w:eastAsia="en-GB"/>
              </w:rPr>
            </w:pPr>
            <w:r w:rsidRPr="001C337A">
              <w:rPr>
                <w:rFonts w:ascii="Calibri" w:eastAsia="Calibri" w:hAnsi="Calibri" w:cs="Times New Roman"/>
                <w:bCs/>
                <w:color w:val="000000"/>
                <w:lang w:eastAsia="en-GB"/>
              </w:rPr>
              <w:t>Outstanding expenditure</w:t>
            </w:r>
          </w:p>
        </w:tc>
        <w:tc>
          <w:tcPr>
            <w:tcW w:w="1027" w:type="pct"/>
            <w:tcBorders>
              <w:top w:val="single" w:sz="4" w:space="0" w:color="auto"/>
              <w:left w:val="nil"/>
              <w:bottom w:val="single" w:sz="4" w:space="0" w:color="auto"/>
              <w:right w:val="single" w:sz="4" w:space="0" w:color="auto"/>
            </w:tcBorders>
            <w:vAlign w:val="bottom"/>
            <w:hideMark/>
          </w:tcPr>
          <w:p w14:paraId="6BEA761D" w14:textId="77777777" w:rsidR="00AB6A05" w:rsidRPr="001C337A" w:rsidRDefault="00AB6A05" w:rsidP="00FE204A">
            <w:pPr>
              <w:spacing w:after="0" w:line="240" w:lineRule="auto"/>
              <w:jc w:val="right"/>
              <w:rPr>
                <w:rFonts w:ascii="Calibri" w:eastAsia="Calibri" w:hAnsi="Calibri" w:cs="Times New Roman"/>
                <w:bCs/>
                <w:color w:val="000000"/>
                <w:lang w:eastAsia="en-GB"/>
              </w:rPr>
            </w:pPr>
            <w:r w:rsidRPr="001C337A">
              <w:rPr>
                <w:rFonts w:ascii="Calibri" w:eastAsia="Calibri" w:hAnsi="Calibri" w:cs="Times New Roman"/>
                <w:bCs/>
                <w:color w:val="000000"/>
                <w:lang w:eastAsia="en-GB"/>
              </w:rPr>
              <w:t>-225</w:t>
            </w:r>
          </w:p>
        </w:tc>
      </w:tr>
      <w:tr w:rsidR="00AB6A05" w:rsidRPr="002762C3" w14:paraId="43E9A0B1" w14:textId="77777777" w:rsidTr="00FE204A">
        <w:trPr>
          <w:trHeight w:val="315"/>
        </w:trPr>
        <w:tc>
          <w:tcPr>
            <w:tcW w:w="3973" w:type="pct"/>
            <w:tcBorders>
              <w:top w:val="single" w:sz="4" w:space="0" w:color="auto"/>
              <w:left w:val="single" w:sz="4" w:space="0" w:color="auto"/>
              <w:bottom w:val="single" w:sz="4" w:space="0" w:color="auto"/>
              <w:right w:val="single" w:sz="4" w:space="0" w:color="auto"/>
            </w:tcBorders>
            <w:noWrap/>
            <w:vAlign w:val="bottom"/>
            <w:hideMark/>
          </w:tcPr>
          <w:p w14:paraId="60C96432" w14:textId="77777777" w:rsidR="00AB6A05" w:rsidRPr="002762C3" w:rsidRDefault="00AB6A05" w:rsidP="00FE204A">
            <w:pPr>
              <w:spacing w:after="0" w:line="240" w:lineRule="auto"/>
              <w:rPr>
                <w:rFonts w:ascii="Calibri" w:eastAsia="Calibri" w:hAnsi="Calibri" w:cs="Times New Roman"/>
                <w:b/>
                <w:bCs/>
                <w:color w:val="000000"/>
                <w:lang w:eastAsia="en-GB"/>
              </w:rPr>
            </w:pPr>
            <w:r w:rsidRPr="002762C3">
              <w:rPr>
                <w:rFonts w:ascii="Calibri" w:eastAsia="Calibri" w:hAnsi="Calibri" w:cs="Times New Roman"/>
                <w:b/>
                <w:bCs/>
                <w:color w:val="000000"/>
                <w:lang w:eastAsia="en-GB"/>
              </w:rPr>
              <w:t>Adjustments</w:t>
            </w:r>
          </w:p>
        </w:tc>
        <w:tc>
          <w:tcPr>
            <w:tcW w:w="1027" w:type="pct"/>
            <w:tcBorders>
              <w:top w:val="single" w:sz="4" w:space="0" w:color="auto"/>
              <w:left w:val="nil"/>
              <w:bottom w:val="single" w:sz="4" w:space="0" w:color="auto"/>
              <w:right w:val="single" w:sz="4" w:space="0" w:color="auto"/>
            </w:tcBorders>
            <w:vAlign w:val="bottom"/>
            <w:hideMark/>
          </w:tcPr>
          <w:p w14:paraId="2915C9C0" w14:textId="77777777" w:rsidR="00AB6A05" w:rsidRPr="002762C3" w:rsidRDefault="00AB6A05" w:rsidP="00FE204A">
            <w:pPr>
              <w:spacing w:after="0" w:line="240" w:lineRule="auto"/>
              <w:jc w:val="right"/>
              <w:rPr>
                <w:rFonts w:ascii="Calibri" w:eastAsia="Calibri" w:hAnsi="Calibri" w:cs="Times New Roman"/>
                <w:bCs/>
                <w:color w:val="000000"/>
                <w:lang w:eastAsia="en-GB"/>
              </w:rPr>
            </w:pPr>
            <w:r w:rsidRPr="002762C3">
              <w:rPr>
                <w:rFonts w:ascii="Calibri" w:eastAsia="Calibri" w:hAnsi="Calibri" w:cs="Times New Roman"/>
                <w:bCs/>
                <w:color w:val="000000"/>
                <w:lang w:eastAsia="en-GB"/>
              </w:rPr>
              <w:t>360.25</w:t>
            </w:r>
          </w:p>
        </w:tc>
      </w:tr>
      <w:tr w:rsidR="00AB6A05" w:rsidRPr="002762C3" w14:paraId="43482015" w14:textId="77777777" w:rsidTr="00FE204A">
        <w:trPr>
          <w:trHeight w:val="315"/>
        </w:trPr>
        <w:tc>
          <w:tcPr>
            <w:tcW w:w="3973" w:type="pct"/>
            <w:tcBorders>
              <w:top w:val="single" w:sz="4" w:space="0" w:color="auto"/>
              <w:left w:val="single" w:sz="4" w:space="0" w:color="auto"/>
              <w:bottom w:val="single" w:sz="4" w:space="0" w:color="auto"/>
              <w:right w:val="single" w:sz="4" w:space="0" w:color="auto"/>
            </w:tcBorders>
            <w:noWrap/>
            <w:vAlign w:val="bottom"/>
          </w:tcPr>
          <w:p w14:paraId="74C68D40" w14:textId="77777777" w:rsidR="00AB6A05" w:rsidRPr="002762C3" w:rsidRDefault="00AB6A05" w:rsidP="00FE204A">
            <w:pPr>
              <w:spacing w:after="0" w:line="240" w:lineRule="auto"/>
              <w:rPr>
                <w:rFonts w:ascii="Calibri" w:eastAsia="Calibri" w:hAnsi="Calibri" w:cs="Times New Roman"/>
                <w:b/>
                <w:bCs/>
                <w:color w:val="000000"/>
                <w:lang w:eastAsia="en-GB"/>
              </w:rPr>
            </w:pPr>
            <w:r>
              <w:rPr>
                <w:rFonts w:ascii="Calibri" w:eastAsia="Calibri" w:hAnsi="Calibri" w:cs="Times New Roman"/>
                <w:b/>
                <w:bCs/>
                <w:color w:val="000000"/>
                <w:lang w:eastAsia="en-GB"/>
              </w:rPr>
              <w:t>GRAND TOTAL</w:t>
            </w:r>
          </w:p>
        </w:tc>
        <w:tc>
          <w:tcPr>
            <w:tcW w:w="1027" w:type="pct"/>
            <w:tcBorders>
              <w:top w:val="single" w:sz="4" w:space="0" w:color="auto"/>
              <w:left w:val="nil"/>
              <w:bottom w:val="single" w:sz="4" w:space="0" w:color="auto"/>
              <w:right w:val="single" w:sz="4" w:space="0" w:color="auto"/>
            </w:tcBorders>
            <w:vAlign w:val="bottom"/>
          </w:tcPr>
          <w:p w14:paraId="0025C01F" w14:textId="77777777" w:rsidR="00AB6A05" w:rsidRPr="005F7F64" w:rsidRDefault="00AB6A05" w:rsidP="00FE204A">
            <w:pPr>
              <w:spacing w:after="0" w:line="240" w:lineRule="auto"/>
              <w:jc w:val="right"/>
              <w:rPr>
                <w:rFonts w:ascii="Calibri" w:eastAsia="Calibri" w:hAnsi="Calibri" w:cs="Times New Roman"/>
                <w:b/>
                <w:bCs/>
                <w:color w:val="000000"/>
                <w:lang w:eastAsia="en-GB"/>
              </w:rPr>
            </w:pPr>
            <w:r w:rsidRPr="005F7F64">
              <w:rPr>
                <w:rFonts w:ascii="Calibri" w:eastAsia="Calibri" w:hAnsi="Calibri" w:cs="Times New Roman"/>
                <w:b/>
                <w:bCs/>
                <w:color w:val="000000"/>
                <w:lang w:eastAsia="en-GB"/>
              </w:rPr>
              <w:t>5008.95</w:t>
            </w:r>
          </w:p>
        </w:tc>
      </w:tr>
    </w:tbl>
    <w:p w14:paraId="41038FA9" w14:textId="77777777" w:rsidR="00AB6A05" w:rsidRPr="00AB6A05" w:rsidRDefault="00AB6A05" w:rsidP="00AB6A05">
      <w:pPr>
        <w:pStyle w:val="ListParagraph"/>
        <w:numPr>
          <w:ilvl w:val="0"/>
          <w:numId w:val="2"/>
        </w:numPr>
        <w:rPr>
          <w:rFonts w:ascii="Arial" w:eastAsia="Calibri" w:hAnsi="Arial" w:cs="Arial"/>
          <w:sz w:val="18"/>
          <w:szCs w:val="18"/>
          <w:lang w:eastAsia="en-GB"/>
        </w:rPr>
      </w:pPr>
      <w:r w:rsidRPr="00AB6A05">
        <w:rPr>
          <w:rFonts w:ascii="Arial" w:eastAsia="Calibri" w:hAnsi="Arial" w:cs="Arial"/>
          <w:sz w:val="18"/>
          <w:szCs w:val="18"/>
          <w:lang w:eastAsia="en-GB"/>
        </w:rPr>
        <w:t>NB the value of stock (vests, mugs etc) is not included</w:t>
      </w:r>
    </w:p>
    <w:p w14:paraId="40AB19F1" w14:textId="77777777" w:rsidR="00AB6A05" w:rsidRPr="00AB6A05" w:rsidRDefault="00AB6A05" w:rsidP="00AB6A05">
      <w:pPr>
        <w:pStyle w:val="ListParagraph"/>
        <w:numPr>
          <w:ilvl w:val="0"/>
          <w:numId w:val="2"/>
        </w:numPr>
        <w:rPr>
          <w:rFonts w:ascii="Arial" w:eastAsia="Calibri" w:hAnsi="Arial" w:cs="Arial"/>
          <w:b/>
          <w:lang w:eastAsia="en-GB"/>
        </w:rPr>
      </w:pPr>
      <w:r w:rsidRPr="00AB6A05">
        <w:rPr>
          <w:rFonts w:ascii="Arial" w:eastAsia="Calibri" w:hAnsi="Arial" w:cs="Arial"/>
          <w:b/>
          <w:lang w:eastAsia="en-GB"/>
        </w:rPr>
        <w:t>INCOME AND EXPENDITURE BY CATEGORY</w:t>
      </w:r>
    </w:p>
    <w:tbl>
      <w:tblPr>
        <w:tblW w:w="8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
        <w:gridCol w:w="6419"/>
        <w:gridCol w:w="1627"/>
        <w:gridCol w:w="60"/>
      </w:tblGrid>
      <w:tr w:rsidR="00AB6A05" w:rsidRPr="002762C3" w14:paraId="171D6BD1" w14:textId="77777777" w:rsidTr="00FE204A">
        <w:trPr>
          <w:trHeight w:val="288"/>
        </w:trPr>
        <w:tc>
          <w:tcPr>
            <w:tcW w:w="6527" w:type="dxa"/>
            <w:gridSpan w:val="2"/>
            <w:tcBorders>
              <w:top w:val="single" w:sz="4" w:space="0" w:color="auto"/>
              <w:left w:val="single" w:sz="4" w:space="0" w:color="auto"/>
              <w:bottom w:val="single" w:sz="4" w:space="0" w:color="auto"/>
              <w:right w:val="single" w:sz="4" w:space="0" w:color="auto"/>
            </w:tcBorders>
            <w:noWrap/>
            <w:vAlign w:val="bottom"/>
          </w:tcPr>
          <w:p w14:paraId="7F0EFA54" w14:textId="77777777" w:rsidR="00AB6A05" w:rsidRPr="002762C3" w:rsidRDefault="00AB6A05" w:rsidP="00FE204A">
            <w:pPr>
              <w:spacing w:after="0" w:line="240" w:lineRule="auto"/>
              <w:rPr>
                <w:rFonts w:ascii="Calibri" w:eastAsia="Calibri" w:hAnsi="Calibri" w:cs="Arial"/>
                <w:color w:val="000000"/>
                <w:sz w:val="18"/>
                <w:szCs w:val="18"/>
                <w:lang w:val="en-US"/>
              </w:rPr>
            </w:pPr>
          </w:p>
        </w:tc>
        <w:tc>
          <w:tcPr>
            <w:tcW w:w="168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CA6692A" w14:textId="77777777" w:rsidR="00AB6A05" w:rsidRPr="002762C3" w:rsidRDefault="00AB6A05" w:rsidP="00FE204A">
            <w:pPr>
              <w:spacing w:after="0" w:line="240" w:lineRule="auto"/>
              <w:jc w:val="center"/>
              <w:rPr>
                <w:rFonts w:ascii="Calibri" w:eastAsia="Calibri" w:hAnsi="Calibri" w:cs="Times New Roman"/>
                <w:b/>
                <w:bCs/>
                <w:color w:val="000000"/>
                <w:sz w:val="18"/>
                <w:szCs w:val="18"/>
                <w:lang w:val="en-US"/>
              </w:rPr>
            </w:pPr>
            <w:r w:rsidRPr="002762C3">
              <w:rPr>
                <w:rFonts w:ascii="Calibri" w:eastAsia="Calibri" w:hAnsi="Calibri" w:cs="Times New Roman"/>
                <w:b/>
                <w:bCs/>
                <w:color w:val="000000"/>
                <w:sz w:val="18"/>
                <w:szCs w:val="18"/>
                <w:lang w:val="en-US"/>
              </w:rPr>
              <w:t>2019</w:t>
            </w:r>
          </w:p>
        </w:tc>
      </w:tr>
      <w:tr w:rsidR="00AB6A05" w:rsidRPr="002762C3" w14:paraId="24A99B3A" w14:textId="77777777" w:rsidTr="00FE204A">
        <w:trPr>
          <w:trHeight w:val="288"/>
        </w:trPr>
        <w:tc>
          <w:tcPr>
            <w:tcW w:w="6527" w:type="dxa"/>
            <w:gridSpan w:val="2"/>
            <w:tcBorders>
              <w:top w:val="single" w:sz="4" w:space="0" w:color="auto"/>
              <w:left w:val="single" w:sz="4" w:space="0" w:color="auto"/>
              <w:bottom w:val="single" w:sz="4" w:space="0" w:color="auto"/>
              <w:right w:val="single" w:sz="4" w:space="0" w:color="auto"/>
            </w:tcBorders>
            <w:noWrap/>
            <w:vAlign w:val="bottom"/>
            <w:hideMark/>
          </w:tcPr>
          <w:p w14:paraId="5EBDF8A1" w14:textId="77777777" w:rsidR="00AB6A05" w:rsidRPr="002762C3" w:rsidRDefault="00AB6A05" w:rsidP="00FE204A">
            <w:pPr>
              <w:spacing w:after="0" w:line="240" w:lineRule="auto"/>
              <w:rPr>
                <w:rFonts w:ascii="Calibri" w:eastAsia="Calibri" w:hAnsi="Calibri" w:cs="Arial"/>
                <w:b/>
                <w:bCs/>
                <w:color w:val="000000"/>
                <w:sz w:val="18"/>
                <w:szCs w:val="18"/>
                <w:u w:val="single"/>
                <w:lang w:val="en-US"/>
              </w:rPr>
            </w:pPr>
            <w:r w:rsidRPr="002762C3">
              <w:rPr>
                <w:rFonts w:ascii="Calibri" w:eastAsia="Calibri" w:hAnsi="Calibri" w:cs="Arial"/>
                <w:b/>
                <w:bCs/>
                <w:color w:val="000000"/>
                <w:sz w:val="18"/>
                <w:szCs w:val="18"/>
                <w:u w:val="single"/>
                <w:lang w:val="en-US"/>
              </w:rPr>
              <w:t>Income</w:t>
            </w:r>
          </w:p>
        </w:tc>
        <w:tc>
          <w:tcPr>
            <w:tcW w:w="1687" w:type="dxa"/>
            <w:gridSpan w:val="2"/>
            <w:tcBorders>
              <w:top w:val="single" w:sz="4" w:space="0" w:color="auto"/>
              <w:left w:val="single" w:sz="4" w:space="0" w:color="auto"/>
              <w:bottom w:val="single" w:sz="4" w:space="0" w:color="auto"/>
              <w:right w:val="single" w:sz="4" w:space="0" w:color="auto"/>
            </w:tcBorders>
          </w:tcPr>
          <w:p w14:paraId="38F8322C" w14:textId="77777777" w:rsidR="00AB6A05" w:rsidRPr="002762C3" w:rsidRDefault="00AB6A05" w:rsidP="00FE204A">
            <w:pPr>
              <w:spacing w:after="0" w:line="240" w:lineRule="auto"/>
              <w:rPr>
                <w:rFonts w:ascii="Calibri" w:eastAsia="Calibri" w:hAnsi="Calibri" w:cs="Times New Roman"/>
                <w:color w:val="000000"/>
                <w:sz w:val="18"/>
                <w:szCs w:val="18"/>
                <w:lang w:val="en-US"/>
              </w:rPr>
            </w:pPr>
          </w:p>
        </w:tc>
      </w:tr>
      <w:tr w:rsidR="00AB6A05" w:rsidRPr="002762C3" w14:paraId="47C09D19" w14:textId="77777777" w:rsidTr="00FE204A">
        <w:trPr>
          <w:trHeight w:val="288"/>
        </w:trPr>
        <w:tc>
          <w:tcPr>
            <w:tcW w:w="6527" w:type="dxa"/>
            <w:gridSpan w:val="2"/>
            <w:tcBorders>
              <w:top w:val="single" w:sz="4" w:space="0" w:color="auto"/>
              <w:left w:val="single" w:sz="4" w:space="0" w:color="auto"/>
              <w:bottom w:val="single" w:sz="4" w:space="0" w:color="auto"/>
              <w:right w:val="single" w:sz="4" w:space="0" w:color="auto"/>
            </w:tcBorders>
            <w:noWrap/>
            <w:vAlign w:val="bottom"/>
          </w:tcPr>
          <w:p w14:paraId="19B4C05D" w14:textId="77777777" w:rsidR="00AB6A05" w:rsidRPr="002762C3" w:rsidRDefault="00AB6A05" w:rsidP="00FE204A">
            <w:pPr>
              <w:spacing w:after="0" w:line="240" w:lineRule="auto"/>
              <w:rPr>
                <w:rFonts w:ascii="Calibri" w:eastAsia="Calibri" w:hAnsi="Calibri" w:cs="Arial"/>
                <w:color w:val="000000"/>
                <w:sz w:val="18"/>
                <w:szCs w:val="18"/>
                <w:lang w:val="en-US"/>
              </w:rPr>
            </w:pPr>
            <w:r>
              <w:rPr>
                <w:rFonts w:ascii="Calibri" w:eastAsia="Calibri" w:hAnsi="Calibri" w:cs="Arial"/>
                <w:color w:val="000000"/>
                <w:sz w:val="18"/>
                <w:szCs w:val="18"/>
                <w:lang w:val="en-US"/>
              </w:rPr>
              <w:t>Kit</w:t>
            </w:r>
          </w:p>
        </w:tc>
        <w:tc>
          <w:tcPr>
            <w:tcW w:w="1687" w:type="dxa"/>
            <w:gridSpan w:val="2"/>
            <w:tcBorders>
              <w:top w:val="single" w:sz="4" w:space="0" w:color="auto"/>
              <w:left w:val="single" w:sz="4" w:space="0" w:color="auto"/>
              <w:bottom w:val="single" w:sz="4" w:space="0" w:color="auto"/>
              <w:right w:val="single" w:sz="4" w:space="0" w:color="auto"/>
            </w:tcBorders>
          </w:tcPr>
          <w:p w14:paraId="46445D6B" w14:textId="77777777" w:rsidR="00AB6A05" w:rsidRPr="002762C3" w:rsidRDefault="00AB6A05" w:rsidP="00FE204A">
            <w:pPr>
              <w:spacing w:after="0" w:line="240" w:lineRule="auto"/>
              <w:rPr>
                <w:rFonts w:ascii="Calibri" w:eastAsia="Calibri" w:hAnsi="Calibri" w:cs="Times New Roman"/>
                <w:color w:val="000000"/>
                <w:sz w:val="18"/>
                <w:szCs w:val="18"/>
                <w:lang w:val="en-US"/>
              </w:rPr>
            </w:pPr>
            <w:r>
              <w:rPr>
                <w:rFonts w:ascii="Calibri" w:eastAsia="Calibri" w:hAnsi="Calibri" w:cs="Times New Roman"/>
                <w:color w:val="000000"/>
                <w:sz w:val="18"/>
                <w:szCs w:val="18"/>
                <w:lang w:val="en-US"/>
              </w:rPr>
              <w:t>704</w:t>
            </w:r>
          </w:p>
        </w:tc>
      </w:tr>
      <w:tr w:rsidR="00AB6A05" w:rsidRPr="002762C3" w14:paraId="4EF7AE9D" w14:textId="77777777" w:rsidTr="00FE204A">
        <w:trPr>
          <w:trHeight w:val="288"/>
        </w:trPr>
        <w:tc>
          <w:tcPr>
            <w:tcW w:w="6527" w:type="dxa"/>
            <w:gridSpan w:val="2"/>
            <w:tcBorders>
              <w:top w:val="single" w:sz="4" w:space="0" w:color="auto"/>
              <w:left w:val="single" w:sz="4" w:space="0" w:color="auto"/>
              <w:bottom w:val="single" w:sz="4" w:space="0" w:color="auto"/>
              <w:right w:val="single" w:sz="4" w:space="0" w:color="auto"/>
            </w:tcBorders>
            <w:noWrap/>
            <w:vAlign w:val="bottom"/>
          </w:tcPr>
          <w:p w14:paraId="4357B002" w14:textId="77777777" w:rsidR="00AB6A05" w:rsidRPr="002762C3" w:rsidRDefault="00AB6A05" w:rsidP="00FE204A">
            <w:pPr>
              <w:spacing w:after="0" w:line="240" w:lineRule="auto"/>
              <w:rPr>
                <w:rFonts w:ascii="Calibri" w:eastAsia="Calibri" w:hAnsi="Calibri" w:cs="Arial"/>
                <w:color w:val="000000"/>
                <w:sz w:val="18"/>
                <w:szCs w:val="18"/>
                <w:lang w:val="en-US"/>
              </w:rPr>
            </w:pPr>
            <w:r>
              <w:rPr>
                <w:rFonts w:ascii="Calibri" w:eastAsia="Calibri" w:hAnsi="Calibri" w:cs="Arial"/>
                <w:color w:val="000000"/>
                <w:sz w:val="18"/>
                <w:szCs w:val="18"/>
                <w:lang w:val="en-US"/>
              </w:rPr>
              <w:t xml:space="preserve">Membership Subs </w:t>
            </w:r>
          </w:p>
        </w:tc>
        <w:tc>
          <w:tcPr>
            <w:tcW w:w="1687" w:type="dxa"/>
            <w:gridSpan w:val="2"/>
            <w:tcBorders>
              <w:top w:val="single" w:sz="4" w:space="0" w:color="auto"/>
              <w:left w:val="single" w:sz="4" w:space="0" w:color="auto"/>
              <w:bottom w:val="single" w:sz="4" w:space="0" w:color="auto"/>
              <w:right w:val="single" w:sz="4" w:space="0" w:color="auto"/>
            </w:tcBorders>
          </w:tcPr>
          <w:p w14:paraId="16081419" w14:textId="77777777" w:rsidR="00AB6A05" w:rsidRPr="002762C3" w:rsidRDefault="00AB6A05" w:rsidP="00FE204A">
            <w:pPr>
              <w:spacing w:after="0" w:line="240" w:lineRule="auto"/>
              <w:rPr>
                <w:rFonts w:ascii="Calibri" w:eastAsia="Calibri" w:hAnsi="Calibri" w:cs="Times New Roman"/>
                <w:color w:val="000000"/>
                <w:sz w:val="18"/>
                <w:szCs w:val="18"/>
                <w:lang w:val="en-US"/>
              </w:rPr>
            </w:pPr>
            <w:r>
              <w:rPr>
                <w:rFonts w:ascii="Calibri" w:eastAsia="Calibri" w:hAnsi="Calibri" w:cs="Times New Roman"/>
                <w:color w:val="000000"/>
                <w:sz w:val="18"/>
                <w:szCs w:val="18"/>
                <w:lang w:val="en-US"/>
              </w:rPr>
              <w:t>2921</w:t>
            </w:r>
          </w:p>
        </w:tc>
      </w:tr>
      <w:tr w:rsidR="00AB6A05" w:rsidRPr="002762C3" w14:paraId="35E74EE7" w14:textId="77777777" w:rsidTr="00FE204A">
        <w:trPr>
          <w:trHeight w:val="288"/>
        </w:trPr>
        <w:tc>
          <w:tcPr>
            <w:tcW w:w="6527" w:type="dxa"/>
            <w:gridSpan w:val="2"/>
            <w:tcBorders>
              <w:top w:val="single" w:sz="4" w:space="0" w:color="auto"/>
              <w:left w:val="single" w:sz="4" w:space="0" w:color="auto"/>
              <w:bottom w:val="single" w:sz="4" w:space="0" w:color="auto"/>
              <w:right w:val="single" w:sz="4" w:space="0" w:color="auto"/>
            </w:tcBorders>
            <w:noWrap/>
            <w:vAlign w:val="bottom"/>
          </w:tcPr>
          <w:p w14:paraId="0EF2AB55" w14:textId="77777777" w:rsidR="00AB6A05" w:rsidRPr="002762C3" w:rsidRDefault="00AB6A05" w:rsidP="00FE204A">
            <w:pPr>
              <w:spacing w:after="0" w:line="240" w:lineRule="auto"/>
              <w:rPr>
                <w:rFonts w:ascii="Calibri" w:eastAsia="Calibri" w:hAnsi="Calibri" w:cs="Arial"/>
                <w:color w:val="000000"/>
                <w:sz w:val="18"/>
                <w:szCs w:val="18"/>
                <w:lang w:val="en-US"/>
              </w:rPr>
            </w:pPr>
            <w:r>
              <w:rPr>
                <w:rFonts w:ascii="Calibri" w:eastAsia="Calibri" w:hAnsi="Calibri" w:cs="Arial"/>
                <w:color w:val="000000"/>
                <w:sz w:val="18"/>
                <w:szCs w:val="18"/>
                <w:lang w:val="en-US"/>
              </w:rPr>
              <w:t>Nav course fees</w:t>
            </w:r>
          </w:p>
        </w:tc>
        <w:tc>
          <w:tcPr>
            <w:tcW w:w="1687" w:type="dxa"/>
            <w:gridSpan w:val="2"/>
            <w:tcBorders>
              <w:top w:val="single" w:sz="4" w:space="0" w:color="auto"/>
              <w:left w:val="single" w:sz="4" w:space="0" w:color="auto"/>
              <w:bottom w:val="single" w:sz="4" w:space="0" w:color="auto"/>
              <w:right w:val="single" w:sz="4" w:space="0" w:color="auto"/>
            </w:tcBorders>
          </w:tcPr>
          <w:p w14:paraId="0EA39DBF" w14:textId="77777777" w:rsidR="00AB6A05" w:rsidRPr="002762C3" w:rsidRDefault="00AB6A05" w:rsidP="00FE204A">
            <w:pPr>
              <w:spacing w:after="0" w:line="240" w:lineRule="auto"/>
              <w:rPr>
                <w:rFonts w:ascii="Calibri" w:eastAsia="Calibri" w:hAnsi="Calibri" w:cs="Times New Roman"/>
                <w:color w:val="000000"/>
                <w:sz w:val="18"/>
                <w:szCs w:val="18"/>
                <w:lang w:val="en-US"/>
              </w:rPr>
            </w:pPr>
            <w:r>
              <w:rPr>
                <w:rFonts w:ascii="Calibri" w:eastAsia="Calibri" w:hAnsi="Calibri" w:cs="Times New Roman"/>
                <w:color w:val="000000"/>
                <w:sz w:val="18"/>
                <w:szCs w:val="18"/>
                <w:lang w:val="en-US"/>
              </w:rPr>
              <w:t>70</w:t>
            </w:r>
          </w:p>
        </w:tc>
      </w:tr>
      <w:tr w:rsidR="00AB6A05" w:rsidRPr="002762C3" w14:paraId="7C0B7BD6" w14:textId="77777777" w:rsidTr="00FE204A">
        <w:trPr>
          <w:trHeight w:val="288"/>
        </w:trPr>
        <w:tc>
          <w:tcPr>
            <w:tcW w:w="6527" w:type="dxa"/>
            <w:gridSpan w:val="2"/>
            <w:tcBorders>
              <w:top w:val="single" w:sz="4" w:space="0" w:color="auto"/>
              <w:left w:val="single" w:sz="4" w:space="0" w:color="auto"/>
              <w:bottom w:val="single" w:sz="4" w:space="0" w:color="auto"/>
              <w:right w:val="single" w:sz="4" w:space="0" w:color="auto"/>
            </w:tcBorders>
            <w:noWrap/>
            <w:vAlign w:val="bottom"/>
          </w:tcPr>
          <w:p w14:paraId="05CAB556" w14:textId="77777777" w:rsidR="00AB6A05" w:rsidRPr="002762C3" w:rsidRDefault="00AB6A05" w:rsidP="00FE204A">
            <w:pPr>
              <w:spacing w:after="0" w:line="240" w:lineRule="auto"/>
              <w:rPr>
                <w:rFonts w:ascii="Calibri" w:eastAsia="Calibri" w:hAnsi="Calibri" w:cs="Arial"/>
                <w:color w:val="000000"/>
                <w:sz w:val="18"/>
                <w:szCs w:val="18"/>
                <w:lang w:val="en-US"/>
              </w:rPr>
            </w:pPr>
            <w:r>
              <w:rPr>
                <w:rFonts w:ascii="Calibri" w:eastAsia="Calibri" w:hAnsi="Calibri" w:cs="Arial"/>
                <w:color w:val="000000"/>
                <w:sz w:val="18"/>
                <w:szCs w:val="18"/>
                <w:lang w:val="en-US"/>
              </w:rPr>
              <w:t>XC Entries</w:t>
            </w:r>
          </w:p>
        </w:tc>
        <w:tc>
          <w:tcPr>
            <w:tcW w:w="1687" w:type="dxa"/>
            <w:gridSpan w:val="2"/>
            <w:tcBorders>
              <w:top w:val="single" w:sz="4" w:space="0" w:color="auto"/>
              <w:left w:val="single" w:sz="4" w:space="0" w:color="auto"/>
              <w:bottom w:val="single" w:sz="4" w:space="0" w:color="auto"/>
              <w:right w:val="single" w:sz="4" w:space="0" w:color="auto"/>
            </w:tcBorders>
          </w:tcPr>
          <w:p w14:paraId="4C9B474F" w14:textId="77777777" w:rsidR="00AB6A05" w:rsidRPr="002762C3" w:rsidRDefault="00AB6A05" w:rsidP="00FE204A">
            <w:pPr>
              <w:spacing w:after="0" w:line="240" w:lineRule="auto"/>
              <w:rPr>
                <w:rFonts w:ascii="Calibri" w:eastAsia="Calibri" w:hAnsi="Calibri" w:cs="Times New Roman"/>
                <w:color w:val="000000"/>
                <w:sz w:val="18"/>
                <w:szCs w:val="18"/>
                <w:lang w:val="en-US"/>
              </w:rPr>
            </w:pPr>
            <w:r>
              <w:rPr>
                <w:rFonts w:ascii="Calibri" w:eastAsia="Calibri" w:hAnsi="Calibri" w:cs="Times New Roman"/>
                <w:color w:val="000000"/>
                <w:sz w:val="18"/>
                <w:szCs w:val="18"/>
                <w:lang w:val="en-US"/>
              </w:rPr>
              <w:t>149.5</w:t>
            </w:r>
          </w:p>
        </w:tc>
      </w:tr>
      <w:tr w:rsidR="00AB6A05" w:rsidRPr="002762C3" w14:paraId="12DF75DA" w14:textId="77777777" w:rsidTr="00FE204A">
        <w:trPr>
          <w:trHeight w:val="288"/>
        </w:trPr>
        <w:tc>
          <w:tcPr>
            <w:tcW w:w="6527" w:type="dxa"/>
            <w:gridSpan w:val="2"/>
            <w:tcBorders>
              <w:top w:val="single" w:sz="4" w:space="0" w:color="auto"/>
              <w:left w:val="single" w:sz="4" w:space="0" w:color="auto"/>
              <w:bottom w:val="single" w:sz="4" w:space="0" w:color="auto"/>
              <w:right w:val="single" w:sz="4" w:space="0" w:color="auto"/>
            </w:tcBorders>
            <w:noWrap/>
            <w:vAlign w:val="bottom"/>
          </w:tcPr>
          <w:p w14:paraId="5F9AAE49" w14:textId="77777777" w:rsidR="00AB6A05" w:rsidRDefault="00AB6A05" w:rsidP="00FE204A">
            <w:pPr>
              <w:spacing w:after="0" w:line="240" w:lineRule="auto"/>
              <w:rPr>
                <w:rFonts w:ascii="Calibri" w:eastAsia="Calibri" w:hAnsi="Calibri" w:cs="Arial"/>
                <w:color w:val="000000"/>
                <w:sz w:val="18"/>
                <w:szCs w:val="18"/>
                <w:lang w:val="en-US"/>
              </w:rPr>
            </w:pPr>
            <w:r>
              <w:rPr>
                <w:rFonts w:ascii="Calibri" w:eastAsia="Calibri" w:hAnsi="Calibri" w:cs="Arial"/>
                <w:color w:val="000000"/>
                <w:sz w:val="18"/>
                <w:szCs w:val="18"/>
                <w:lang w:val="en-US"/>
              </w:rPr>
              <w:lastRenderedPageBreak/>
              <w:t>Race income</w:t>
            </w:r>
          </w:p>
        </w:tc>
        <w:tc>
          <w:tcPr>
            <w:tcW w:w="1687" w:type="dxa"/>
            <w:gridSpan w:val="2"/>
            <w:tcBorders>
              <w:top w:val="single" w:sz="4" w:space="0" w:color="auto"/>
              <w:left w:val="single" w:sz="4" w:space="0" w:color="auto"/>
              <w:bottom w:val="single" w:sz="4" w:space="0" w:color="auto"/>
              <w:right w:val="single" w:sz="4" w:space="0" w:color="auto"/>
            </w:tcBorders>
          </w:tcPr>
          <w:p w14:paraId="4C1D15F0" w14:textId="77777777" w:rsidR="00AB6A05" w:rsidRDefault="00AB6A05" w:rsidP="00FE204A">
            <w:pPr>
              <w:spacing w:after="0" w:line="240" w:lineRule="auto"/>
              <w:rPr>
                <w:rFonts w:ascii="Calibri" w:eastAsia="Calibri" w:hAnsi="Calibri" w:cs="Times New Roman"/>
                <w:color w:val="000000"/>
                <w:sz w:val="18"/>
                <w:szCs w:val="18"/>
                <w:lang w:val="en-US"/>
              </w:rPr>
            </w:pPr>
            <w:r>
              <w:rPr>
                <w:rFonts w:ascii="Calibri" w:eastAsia="Calibri" w:hAnsi="Calibri" w:cs="Times New Roman"/>
                <w:color w:val="000000"/>
                <w:sz w:val="18"/>
                <w:szCs w:val="18"/>
                <w:lang w:val="en-US"/>
              </w:rPr>
              <w:t>585.25</w:t>
            </w:r>
          </w:p>
        </w:tc>
      </w:tr>
      <w:tr w:rsidR="00AB6A05" w:rsidRPr="002762C3" w14:paraId="3D98E814" w14:textId="77777777" w:rsidTr="00FE204A">
        <w:trPr>
          <w:trHeight w:val="288"/>
        </w:trPr>
        <w:tc>
          <w:tcPr>
            <w:tcW w:w="6527" w:type="dxa"/>
            <w:gridSpan w:val="2"/>
            <w:tcBorders>
              <w:top w:val="single" w:sz="4" w:space="0" w:color="auto"/>
              <w:left w:val="single" w:sz="4" w:space="0" w:color="auto"/>
              <w:bottom w:val="single" w:sz="4" w:space="0" w:color="auto"/>
              <w:right w:val="single" w:sz="4" w:space="0" w:color="auto"/>
            </w:tcBorders>
            <w:noWrap/>
            <w:vAlign w:val="bottom"/>
          </w:tcPr>
          <w:p w14:paraId="21B8E19F" w14:textId="77777777" w:rsidR="00AB6A05" w:rsidRPr="00C62A3D" w:rsidRDefault="00AB6A05" w:rsidP="00FE204A">
            <w:pPr>
              <w:spacing w:after="0" w:line="240" w:lineRule="auto"/>
              <w:rPr>
                <w:rFonts w:ascii="Calibri" w:eastAsia="Calibri" w:hAnsi="Calibri" w:cs="Arial"/>
                <w:b/>
                <w:color w:val="000000"/>
                <w:sz w:val="18"/>
                <w:szCs w:val="18"/>
                <w:lang w:val="en-US"/>
              </w:rPr>
            </w:pPr>
            <w:r w:rsidRPr="00C62A3D">
              <w:rPr>
                <w:rFonts w:ascii="Calibri" w:eastAsia="Calibri" w:hAnsi="Calibri" w:cs="Arial"/>
                <w:b/>
                <w:color w:val="000000"/>
                <w:sz w:val="18"/>
                <w:szCs w:val="18"/>
                <w:lang w:val="en-US"/>
              </w:rPr>
              <w:t>TOTAL INCOME</w:t>
            </w:r>
          </w:p>
        </w:tc>
        <w:tc>
          <w:tcPr>
            <w:tcW w:w="1687" w:type="dxa"/>
            <w:gridSpan w:val="2"/>
            <w:tcBorders>
              <w:top w:val="single" w:sz="4" w:space="0" w:color="auto"/>
              <w:left w:val="single" w:sz="4" w:space="0" w:color="auto"/>
              <w:bottom w:val="single" w:sz="4" w:space="0" w:color="auto"/>
              <w:right w:val="single" w:sz="4" w:space="0" w:color="auto"/>
            </w:tcBorders>
          </w:tcPr>
          <w:p w14:paraId="4CB457CB" w14:textId="77777777" w:rsidR="00AB6A05" w:rsidRPr="00C62A3D" w:rsidRDefault="00AB6A05" w:rsidP="00FE204A">
            <w:pPr>
              <w:spacing w:after="0" w:line="240" w:lineRule="auto"/>
              <w:rPr>
                <w:rFonts w:ascii="Calibri" w:eastAsia="Calibri" w:hAnsi="Calibri" w:cs="Times New Roman"/>
                <w:b/>
                <w:color w:val="000000"/>
                <w:sz w:val="18"/>
                <w:szCs w:val="18"/>
                <w:lang w:val="en-US"/>
              </w:rPr>
            </w:pPr>
            <w:r>
              <w:rPr>
                <w:rFonts w:ascii="Calibri" w:eastAsia="Calibri" w:hAnsi="Calibri" w:cs="Times New Roman"/>
                <w:b/>
                <w:color w:val="000000"/>
                <w:sz w:val="18"/>
                <w:szCs w:val="18"/>
                <w:lang w:val="en-US"/>
              </w:rPr>
              <w:t>4429.75</w:t>
            </w:r>
          </w:p>
        </w:tc>
      </w:tr>
      <w:tr w:rsidR="00AB6A05" w:rsidRPr="002762C3" w14:paraId="671022CE" w14:textId="77777777" w:rsidTr="00FE204A">
        <w:trPr>
          <w:trHeight w:val="288"/>
        </w:trPr>
        <w:tc>
          <w:tcPr>
            <w:tcW w:w="6527" w:type="dxa"/>
            <w:gridSpan w:val="2"/>
            <w:tcBorders>
              <w:top w:val="single" w:sz="4" w:space="0" w:color="auto"/>
              <w:left w:val="single" w:sz="4" w:space="0" w:color="auto"/>
              <w:bottom w:val="single" w:sz="4" w:space="0" w:color="auto"/>
              <w:right w:val="single" w:sz="4" w:space="0" w:color="auto"/>
            </w:tcBorders>
            <w:noWrap/>
            <w:vAlign w:val="bottom"/>
          </w:tcPr>
          <w:p w14:paraId="2E0C1F3C" w14:textId="77777777" w:rsidR="00AB6A05" w:rsidRPr="002762C3" w:rsidRDefault="00AB6A05" w:rsidP="00FE204A">
            <w:pPr>
              <w:spacing w:after="0" w:line="240" w:lineRule="auto"/>
              <w:rPr>
                <w:rFonts w:ascii="Calibri" w:eastAsia="Calibri" w:hAnsi="Calibri" w:cs="Arial"/>
                <w:b/>
                <w:bCs/>
                <w:color w:val="000000"/>
                <w:sz w:val="18"/>
                <w:szCs w:val="18"/>
                <w:u w:val="single"/>
                <w:lang w:val="en-US"/>
              </w:rPr>
            </w:pPr>
            <w:r>
              <w:rPr>
                <w:rFonts w:ascii="Calibri" w:eastAsia="Calibri" w:hAnsi="Calibri" w:cs="Arial"/>
                <w:b/>
                <w:bCs/>
                <w:color w:val="000000"/>
                <w:sz w:val="18"/>
                <w:szCs w:val="18"/>
                <w:u w:val="single"/>
                <w:lang w:val="en-US"/>
              </w:rPr>
              <w:t>Expenditure</w:t>
            </w:r>
          </w:p>
        </w:tc>
        <w:tc>
          <w:tcPr>
            <w:tcW w:w="1687" w:type="dxa"/>
            <w:gridSpan w:val="2"/>
            <w:tcBorders>
              <w:top w:val="single" w:sz="4" w:space="0" w:color="auto"/>
              <w:left w:val="single" w:sz="4" w:space="0" w:color="auto"/>
              <w:bottom w:val="single" w:sz="4" w:space="0" w:color="auto"/>
              <w:right w:val="single" w:sz="4" w:space="0" w:color="auto"/>
            </w:tcBorders>
          </w:tcPr>
          <w:p w14:paraId="2216FDB7" w14:textId="77777777" w:rsidR="00AB6A05" w:rsidRPr="002762C3" w:rsidRDefault="00AB6A05" w:rsidP="00FE204A">
            <w:pPr>
              <w:spacing w:after="0" w:line="240" w:lineRule="auto"/>
              <w:rPr>
                <w:rFonts w:ascii="Calibri" w:eastAsia="Calibri" w:hAnsi="Calibri" w:cs="Times New Roman"/>
                <w:color w:val="000000"/>
                <w:sz w:val="18"/>
                <w:szCs w:val="18"/>
                <w:lang w:val="en-US"/>
              </w:rPr>
            </w:pPr>
          </w:p>
        </w:tc>
      </w:tr>
      <w:tr w:rsidR="00AB6A05" w14:paraId="3043E67E"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114240E" w14:textId="77777777" w:rsidR="00AB6A05" w:rsidRPr="00BB3C4A" w:rsidRDefault="00AB6A05" w:rsidP="00FE204A">
            <w:pPr>
              <w:rPr>
                <w:sz w:val="20"/>
                <w:szCs w:val="20"/>
              </w:rPr>
            </w:pPr>
            <w:r w:rsidRPr="00BB3C4A">
              <w:rPr>
                <w:sz w:val="20"/>
                <w:szCs w:val="20"/>
              </w:rPr>
              <w:t>ARC Affiliation</w:t>
            </w:r>
          </w:p>
        </w:tc>
        <w:tc>
          <w:tcPr>
            <w:tcW w:w="1627" w:type="dxa"/>
            <w:tcBorders>
              <w:top w:val="single" w:sz="4" w:space="0" w:color="auto"/>
              <w:left w:val="single" w:sz="4" w:space="0" w:color="auto"/>
              <w:bottom w:val="single" w:sz="4" w:space="0" w:color="auto"/>
              <w:right w:val="single" w:sz="4" w:space="0" w:color="auto"/>
            </w:tcBorders>
            <w:vAlign w:val="bottom"/>
          </w:tcPr>
          <w:p w14:paraId="2CB82A84" w14:textId="77777777" w:rsidR="00AB6A05" w:rsidRPr="00BB3C4A" w:rsidRDefault="00AB6A05" w:rsidP="00FE204A">
            <w:pPr>
              <w:jc w:val="right"/>
              <w:rPr>
                <w:sz w:val="20"/>
                <w:szCs w:val="20"/>
              </w:rPr>
            </w:pPr>
            <w:r w:rsidRPr="00BB3C4A">
              <w:rPr>
                <w:sz w:val="20"/>
                <w:szCs w:val="20"/>
              </w:rPr>
              <w:t>276</w:t>
            </w:r>
          </w:p>
        </w:tc>
      </w:tr>
      <w:tr w:rsidR="00AB6A05" w14:paraId="0C838DDE"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7EE2FC3" w14:textId="77777777" w:rsidR="00AB6A05" w:rsidRPr="00BB3C4A" w:rsidRDefault="00AB6A05" w:rsidP="00FE204A">
            <w:pPr>
              <w:rPr>
                <w:sz w:val="20"/>
                <w:szCs w:val="20"/>
              </w:rPr>
            </w:pPr>
            <w:r w:rsidRPr="00BB3C4A">
              <w:rPr>
                <w:sz w:val="20"/>
                <w:szCs w:val="20"/>
              </w:rPr>
              <w:t>Club Social Events</w:t>
            </w:r>
          </w:p>
        </w:tc>
        <w:tc>
          <w:tcPr>
            <w:tcW w:w="1627" w:type="dxa"/>
            <w:tcBorders>
              <w:top w:val="single" w:sz="4" w:space="0" w:color="auto"/>
              <w:left w:val="single" w:sz="4" w:space="0" w:color="auto"/>
              <w:bottom w:val="single" w:sz="4" w:space="0" w:color="auto"/>
              <w:right w:val="single" w:sz="4" w:space="0" w:color="auto"/>
            </w:tcBorders>
            <w:vAlign w:val="bottom"/>
          </w:tcPr>
          <w:p w14:paraId="47AB2A53" w14:textId="77777777" w:rsidR="00AB6A05" w:rsidRPr="00BB3C4A" w:rsidRDefault="00AB6A05" w:rsidP="00FE204A">
            <w:pPr>
              <w:jc w:val="right"/>
              <w:rPr>
                <w:sz w:val="20"/>
                <w:szCs w:val="20"/>
              </w:rPr>
            </w:pPr>
            <w:r w:rsidRPr="00BB3C4A">
              <w:rPr>
                <w:sz w:val="20"/>
                <w:szCs w:val="20"/>
              </w:rPr>
              <w:t>200</w:t>
            </w:r>
          </w:p>
        </w:tc>
      </w:tr>
      <w:tr w:rsidR="00AB6A05" w14:paraId="76EB3CA1"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DE63DB7" w14:textId="77777777" w:rsidR="00AB6A05" w:rsidRPr="00BB3C4A" w:rsidRDefault="00AB6A05" w:rsidP="00FE204A">
            <w:pPr>
              <w:rPr>
                <w:sz w:val="20"/>
                <w:szCs w:val="20"/>
              </w:rPr>
            </w:pPr>
            <w:r w:rsidRPr="00BB3C4A">
              <w:rPr>
                <w:sz w:val="20"/>
                <w:szCs w:val="20"/>
              </w:rPr>
              <w:t>EA Club Affiliation</w:t>
            </w:r>
          </w:p>
        </w:tc>
        <w:tc>
          <w:tcPr>
            <w:tcW w:w="1627" w:type="dxa"/>
            <w:tcBorders>
              <w:top w:val="single" w:sz="4" w:space="0" w:color="auto"/>
              <w:left w:val="single" w:sz="4" w:space="0" w:color="auto"/>
              <w:bottom w:val="single" w:sz="4" w:space="0" w:color="auto"/>
              <w:right w:val="single" w:sz="4" w:space="0" w:color="auto"/>
            </w:tcBorders>
            <w:vAlign w:val="bottom"/>
          </w:tcPr>
          <w:p w14:paraId="74DA5491" w14:textId="77777777" w:rsidR="00AB6A05" w:rsidRPr="00BB3C4A" w:rsidRDefault="00AB6A05" w:rsidP="00FE204A">
            <w:pPr>
              <w:jc w:val="right"/>
              <w:rPr>
                <w:sz w:val="20"/>
                <w:szCs w:val="20"/>
              </w:rPr>
            </w:pPr>
            <w:r w:rsidRPr="00BB3C4A">
              <w:rPr>
                <w:sz w:val="20"/>
                <w:szCs w:val="20"/>
              </w:rPr>
              <w:t>150</w:t>
            </w:r>
          </w:p>
        </w:tc>
      </w:tr>
      <w:tr w:rsidR="00AB6A05" w14:paraId="5CB021AC"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57"/>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981D35E" w14:textId="77777777" w:rsidR="00AB6A05" w:rsidRPr="00BB3C4A" w:rsidRDefault="00AB6A05" w:rsidP="00FE204A">
            <w:pPr>
              <w:rPr>
                <w:sz w:val="20"/>
                <w:szCs w:val="20"/>
              </w:rPr>
            </w:pPr>
            <w:r w:rsidRPr="00BB3C4A">
              <w:rPr>
                <w:sz w:val="20"/>
                <w:szCs w:val="20"/>
              </w:rPr>
              <w:t>EA members affiliation fees</w:t>
            </w:r>
          </w:p>
        </w:tc>
        <w:tc>
          <w:tcPr>
            <w:tcW w:w="1627" w:type="dxa"/>
            <w:tcBorders>
              <w:top w:val="single" w:sz="4" w:space="0" w:color="auto"/>
              <w:left w:val="single" w:sz="4" w:space="0" w:color="auto"/>
              <w:bottom w:val="single" w:sz="4" w:space="0" w:color="auto"/>
              <w:right w:val="single" w:sz="4" w:space="0" w:color="auto"/>
            </w:tcBorders>
            <w:vAlign w:val="bottom"/>
          </w:tcPr>
          <w:p w14:paraId="44967FC2" w14:textId="77777777" w:rsidR="00AB6A05" w:rsidRPr="00BB3C4A" w:rsidRDefault="00AB6A05" w:rsidP="00FE204A">
            <w:pPr>
              <w:jc w:val="right"/>
              <w:rPr>
                <w:sz w:val="20"/>
                <w:szCs w:val="20"/>
              </w:rPr>
            </w:pPr>
            <w:r w:rsidRPr="00BB3C4A">
              <w:rPr>
                <w:sz w:val="20"/>
                <w:szCs w:val="20"/>
              </w:rPr>
              <w:t>1515</w:t>
            </w:r>
          </w:p>
        </w:tc>
      </w:tr>
      <w:tr w:rsidR="00AB6A05" w14:paraId="45609203"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C08A869" w14:textId="77777777" w:rsidR="00AB6A05" w:rsidRPr="00BB3C4A" w:rsidRDefault="00AB6A05" w:rsidP="00FE204A">
            <w:pPr>
              <w:rPr>
                <w:sz w:val="20"/>
                <w:szCs w:val="20"/>
              </w:rPr>
            </w:pPr>
            <w:r w:rsidRPr="00BB3C4A">
              <w:rPr>
                <w:sz w:val="20"/>
                <w:szCs w:val="20"/>
              </w:rPr>
              <w:t>GDH Donation to Running Track</w:t>
            </w:r>
          </w:p>
        </w:tc>
        <w:tc>
          <w:tcPr>
            <w:tcW w:w="1627" w:type="dxa"/>
            <w:tcBorders>
              <w:top w:val="single" w:sz="4" w:space="0" w:color="auto"/>
              <w:left w:val="single" w:sz="4" w:space="0" w:color="auto"/>
              <w:bottom w:val="single" w:sz="4" w:space="0" w:color="auto"/>
              <w:right w:val="single" w:sz="4" w:space="0" w:color="auto"/>
            </w:tcBorders>
            <w:vAlign w:val="bottom"/>
          </w:tcPr>
          <w:p w14:paraId="2331B7B0" w14:textId="77777777" w:rsidR="00AB6A05" w:rsidRPr="00BB3C4A" w:rsidRDefault="00AB6A05" w:rsidP="00FE204A">
            <w:pPr>
              <w:jc w:val="right"/>
              <w:rPr>
                <w:sz w:val="20"/>
                <w:szCs w:val="20"/>
              </w:rPr>
            </w:pPr>
            <w:r w:rsidRPr="00BB3C4A">
              <w:rPr>
                <w:sz w:val="20"/>
                <w:szCs w:val="20"/>
              </w:rPr>
              <w:t>150</w:t>
            </w:r>
          </w:p>
        </w:tc>
      </w:tr>
      <w:tr w:rsidR="00AB6A05" w14:paraId="17FFDD68"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4CE43F9" w14:textId="77777777" w:rsidR="00AB6A05" w:rsidRPr="00BB3C4A" w:rsidRDefault="00AB6A05" w:rsidP="00FE204A">
            <w:pPr>
              <w:rPr>
                <w:sz w:val="20"/>
                <w:szCs w:val="20"/>
              </w:rPr>
            </w:pPr>
            <w:r w:rsidRPr="00BB3C4A">
              <w:rPr>
                <w:sz w:val="20"/>
                <w:szCs w:val="20"/>
              </w:rPr>
              <w:t>Kit costs</w:t>
            </w:r>
          </w:p>
        </w:tc>
        <w:tc>
          <w:tcPr>
            <w:tcW w:w="1627" w:type="dxa"/>
            <w:tcBorders>
              <w:top w:val="single" w:sz="4" w:space="0" w:color="auto"/>
              <w:left w:val="single" w:sz="4" w:space="0" w:color="auto"/>
              <w:bottom w:val="single" w:sz="4" w:space="0" w:color="auto"/>
              <w:right w:val="single" w:sz="4" w:space="0" w:color="auto"/>
            </w:tcBorders>
            <w:vAlign w:val="bottom"/>
          </w:tcPr>
          <w:p w14:paraId="18127ADB" w14:textId="77777777" w:rsidR="00AB6A05" w:rsidRPr="00BB3C4A" w:rsidRDefault="00AB6A05" w:rsidP="00FE204A">
            <w:pPr>
              <w:jc w:val="right"/>
              <w:rPr>
                <w:sz w:val="20"/>
                <w:szCs w:val="20"/>
              </w:rPr>
            </w:pPr>
            <w:r w:rsidRPr="00BB3C4A">
              <w:rPr>
                <w:sz w:val="20"/>
                <w:szCs w:val="20"/>
              </w:rPr>
              <w:t>642.9</w:t>
            </w:r>
          </w:p>
        </w:tc>
      </w:tr>
      <w:tr w:rsidR="00AB6A05" w14:paraId="6EED1802"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DDD9AF3" w14:textId="77777777" w:rsidR="00AB6A05" w:rsidRPr="00BB3C4A" w:rsidRDefault="00AB6A05" w:rsidP="00FE204A">
            <w:pPr>
              <w:rPr>
                <w:sz w:val="20"/>
                <w:szCs w:val="20"/>
              </w:rPr>
            </w:pPr>
            <w:r w:rsidRPr="00BB3C4A">
              <w:rPr>
                <w:sz w:val="20"/>
                <w:szCs w:val="20"/>
              </w:rPr>
              <w:t>Nav course costs</w:t>
            </w:r>
          </w:p>
        </w:tc>
        <w:tc>
          <w:tcPr>
            <w:tcW w:w="1627" w:type="dxa"/>
            <w:tcBorders>
              <w:top w:val="single" w:sz="4" w:space="0" w:color="auto"/>
              <w:left w:val="single" w:sz="4" w:space="0" w:color="auto"/>
              <w:bottom w:val="single" w:sz="4" w:space="0" w:color="auto"/>
              <w:right w:val="single" w:sz="4" w:space="0" w:color="auto"/>
            </w:tcBorders>
            <w:vAlign w:val="bottom"/>
          </w:tcPr>
          <w:p w14:paraId="498E30A5" w14:textId="77777777" w:rsidR="00AB6A05" w:rsidRPr="00BB3C4A" w:rsidRDefault="00AB6A05" w:rsidP="00FE204A">
            <w:pPr>
              <w:jc w:val="right"/>
              <w:rPr>
                <w:sz w:val="20"/>
                <w:szCs w:val="20"/>
              </w:rPr>
            </w:pPr>
            <w:r w:rsidRPr="00BB3C4A">
              <w:rPr>
                <w:sz w:val="20"/>
                <w:szCs w:val="20"/>
              </w:rPr>
              <w:t>120</w:t>
            </w:r>
          </w:p>
        </w:tc>
      </w:tr>
      <w:tr w:rsidR="00AB6A05" w14:paraId="24172541"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8BEFE6A" w14:textId="77777777" w:rsidR="00AB6A05" w:rsidRPr="00BB3C4A" w:rsidRDefault="00AB6A05" w:rsidP="00FE204A">
            <w:pPr>
              <w:rPr>
                <w:sz w:val="20"/>
                <w:szCs w:val="20"/>
              </w:rPr>
            </w:pPr>
            <w:r w:rsidRPr="00BB3C4A">
              <w:rPr>
                <w:sz w:val="20"/>
                <w:szCs w:val="20"/>
              </w:rPr>
              <w:t xml:space="preserve">Prizes </w:t>
            </w:r>
          </w:p>
        </w:tc>
        <w:tc>
          <w:tcPr>
            <w:tcW w:w="1627" w:type="dxa"/>
            <w:tcBorders>
              <w:top w:val="single" w:sz="4" w:space="0" w:color="auto"/>
              <w:left w:val="single" w:sz="4" w:space="0" w:color="auto"/>
              <w:bottom w:val="single" w:sz="4" w:space="0" w:color="auto"/>
              <w:right w:val="single" w:sz="4" w:space="0" w:color="auto"/>
            </w:tcBorders>
            <w:vAlign w:val="bottom"/>
          </w:tcPr>
          <w:p w14:paraId="7232DB62" w14:textId="77777777" w:rsidR="00AB6A05" w:rsidRPr="00BB3C4A" w:rsidRDefault="00AB6A05" w:rsidP="00FE204A">
            <w:pPr>
              <w:jc w:val="right"/>
              <w:rPr>
                <w:sz w:val="20"/>
                <w:szCs w:val="20"/>
              </w:rPr>
            </w:pPr>
            <w:r w:rsidRPr="00BB3C4A">
              <w:rPr>
                <w:sz w:val="20"/>
                <w:szCs w:val="20"/>
              </w:rPr>
              <w:t>176.25</w:t>
            </w:r>
          </w:p>
        </w:tc>
      </w:tr>
      <w:tr w:rsidR="00AB6A05" w14:paraId="17626444"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6FD02C2" w14:textId="77777777" w:rsidR="00AB6A05" w:rsidRPr="00BB3C4A" w:rsidRDefault="00AB6A05" w:rsidP="00FE204A">
            <w:pPr>
              <w:rPr>
                <w:sz w:val="20"/>
                <w:szCs w:val="20"/>
              </w:rPr>
            </w:pPr>
            <w:r w:rsidRPr="00BB3C4A">
              <w:rPr>
                <w:sz w:val="20"/>
                <w:szCs w:val="20"/>
              </w:rPr>
              <w:t>Relay entry costs</w:t>
            </w:r>
          </w:p>
        </w:tc>
        <w:tc>
          <w:tcPr>
            <w:tcW w:w="1627" w:type="dxa"/>
            <w:tcBorders>
              <w:top w:val="single" w:sz="4" w:space="0" w:color="auto"/>
              <w:left w:val="single" w:sz="4" w:space="0" w:color="auto"/>
              <w:bottom w:val="single" w:sz="4" w:space="0" w:color="auto"/>
              <w:right w:val="single" w:sz="4" w:space="0" w:color="auto"/>
            </w:tcBorders>
            <w:vAlign w:val="bottom"/>
          </w:tcPr>
          <w:p w14:paraId="535FA5A4" w14:textId="77777777" w:rsidR="00AB6A05" w:rsidRPr="00BB3C4A" w:rsidRDefault="00AB6A05" w:rsidP="00FE204A">
            <w:pPr>
              <w:jc w:val="right"/>
              <w:rPr>
                <w:sz w:val="20"/>
                <w:szCs w:val="20"/>
              </w:rPr>
            </w:pPr>
            <w:r w:rsidRPr="00BB3C4A">
              <w:rPr>
                <w:sz w:val="20"/>
                <w:szCs w:val="20"/>
              </w:rPr>
              <w:t>675</w:t>
            </w:r>
          </w:p>
        </w:tc>
      </w:tr>
      <w:tr w:rsidR="00AB6A05" w14:paraId="7C4E1B81"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4AD3675" w14:textId="77777777" w:rsidR="00AB6A05" w:rsidRPr="00BB3C4A" w:rsidRDefault="00AB6A05" w:rsidP="00FE204A">
            <w:pPr>
              <w:rPr>
                <w:sz w:val="20"/>
                <w:szCs w:val="20"/>
              </w:rPr>
            </w:pPr>
            <w:r>
              <w:rPr>
                <w:sz w:val="20"/>
                <w:szCs w:val="20"/>
              </w:rPr>
              <w:t>Engraving</w:t>
            </w:r>
          </w:p>
        </w:tc>
        <w:tc>
          <w:tcPr>
            <w:tcW w:w="1627" w:type="dxa"/>
            <w:tcBorders>
              <w:top w:val="single" w:sz="4" w:space="0" w:color="auto"/>
              <w:left w:val="single" w:sz="4" w:space="0" w:color="auto"/>
              <w:bottom w:val="single" w:sz="4" w:space="0" w:color="auto"/>
              <w:right w:val="single" w:sz="4" w:space="0" w:color="auto"/>
            </w:tcBorders>
            <w:vAlign w:val="bottom"/>
          </w:tcPr>
          <w:p w14:paraId="740EF15B" w14:textId="77777777" w:rsidR="00AB6A05" w:rsidRPr="00BB3C4A" w:rsidRDefault="00AB6A05" w:rsidP="00FE204A">
            <w:pPr>
              <w:jc w:val="right"/>
              <w:rPr>
                <w:sz w:val="20"/>
                <w:szCs w:val="20"/>
              </w:rPr>
            </w:pPr>
            <w:r>
              <w:rPr>
                <w:sz w:val="20"/>
                <w:szCs w:val="20"/>
              </w:rPr>
              <w:t>25</w:t>
            </w:r>
          </w:p>
        </w:tc>
      </w:tr>
      <w:tr w:rsidR="00AB6A05" w14:paraId="0F9E7066"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B820FFC" w14:textId="77777777" w:rsidR="00AB6A05" w:rsidRPr="00BB3C4A" w:rsidRDefault="00AB6A05" w:rsidP="00FE204A">
            <w:pPr>
              <w:rPr>
                <w:sz w:val="20"/>
                <w:szCs w:val="20"/>
              </w:rPr>
            </w:pPr>
            <w:r w:rsidRPr="00BB3C4A">
              <w:rPr>
                <w:sz w:val="20"/>
                <w:szCs w:val="20"/>
              </w:rPr>
              <w:t>XC entries</w:t>
            </w:r>
          </w:p>
        </w:tc>
        <w:tc>
          <w:tcPr>
            <w:tcW w:w="1627" w:type="dxa"/>
            <w:tcBorders>
              <w:top w:val="single" w:sz="4" w:space="0" w:color="auto"/>
              <w:left w:val="single" w:sz="4" w:space="0" w:color="auto"/>
              <w:bottom w:val="single" w:sz="4" w:space="0" w:color="auto"/>
              <w:right w:val="single" w:sz="4" w:space="0" w:color="auto"/>
            </w:tcBorders>
            <w:vAlign w:val="bottom"/>
          </w:tcPr>
          <w:p w14:paraId="27AC1495" w14:textId="77777777" w:rsidR="00AB6A05" w:rsidRPr="00BB3C4A" w:rsidRDefault="00AB6A05" w:rsidP="00FE204A">
            <w:pPr>
              <w:jc w:val="right"/>
              <w:rPr>
                <w:sz w:val="20"/>
                <w:szCs w:val="20"/>
              </w:rPr>
            </w:pPr>
            <w:r w:rsidRPr="00BB3C4A">
              <w:rPr>
                <w:sz w:val="20"/>
                <w:szCs w:val="20"/>
              </w:rPr>
              <w:t>165</w:t>
            </w:r>
          </w:p>
        </w:tc>
      </w:tr>
      <w:tr w:rsidR="00AB6A05" w14:paraId="3774A130"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C4AAB7B" w14:textId="77777777" w:rsidR="00AB6A05" w:rsidRPr="00BB3C4A" w:rsidRDefault="00AB6A05" w:rsidP="00FE204A">
            <w:pPr>
              <w:rPr>
                <w:sz w:val="20"/>
                <w:szCs w:val="20"/>
              </w:rPr>
            </w:pPr>
            <w:r w:rsidRPr="00BB3C4A">
              <w:rPr>
                <w:sz w:val="20"/>
                <w:szCs w:val="20"/>
              </w:rPr>
              <w:t>XC Fees</w:t>
            </w:r>
          </w:p>
        </w:tc>
        <w:tc>
          <w:tcPr>
            <w:tcW w:w="1627" w:type="dxa"/>
            <w:tcBorders>
              <w:top w:val="single" w:sz="4" w:space="0" w:color="auto"/>
              <w:left w:val="single" w:sz="4" w:space="0" w:color="auto"/>
              <w:bottom w:val="single" w:sz="4" w:space="0" w:color="auto"/>
              <w:right w:val="single" w:sz="4" w:space="0" w:color="auto"/>
            </w:tcBorders>
            <w:vAlign w:val="bottom"/>
          </w:tcPr>
          <w:p w14:paraId="67A170E3" w14:textId="77777777" w:rsidR="00AB6A05" w:rsidRPr="00BB3C4A" w:rsidRDefault="00AB6A05" w:rsidP="00FE204A">
            <w:pPr>
              <w:jc w:val="right"/>
              <w:rPr>
                <w:sz w:val="20"/>
                <w:szCs w:val="20"/>
              </w:rPr>
            </w:pPr>
            <w:r w:rsidRPr="00BB3C4A">
              <w:rPr>
                <w:sz w:val="20"/>
                <w:szCs w:val="20"/>
              </w:rPr>
              <w:t>122.5</w:t>
            </w:r>
          </w:p>
        </w:tc>
      </w:tr>
      <w:tr w:rsidR="00AB6A05" w14:paraId="12D1DF5E"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058776C" w14:textId="77777777" w:rsidR="00AB6A05" w:rsidRPr="00C62A3D" w:rsidRDefault="00AB6A05" w:rsidP="00FE204A">
            <w:pPr>
              <w:rPr>
                <w:b/>
                <w:sz w:val="20"/>
                <w:szCs w:val="20"/>
              </w:rPr>
            </w:pPr>
            <w:r w:rsidRPr="00C62A3D">
              <w:rPr>
                <w:b/>
                <w:sz w:val="20"/>
                <w:szCs w:val="20"/>
              </w:rPr>
              <w:t xml:space="preserve">TOTAL </w:t>
            </w:r>
          </w:p>
        </w:tc>
        <w:tc>
          <w:tcPr>
            <w:tcW w:w="1627" w:type="dxa"/>
            <w:tcBorders>
              <w:top w:val="single" w:sz="4" w:space="0" w:color="auto"/>
              <w:left w:val="single" w:sz="4" w:space="0" w:color="auto"/>
              <w:bottom w:val="single" w:sz="4" w:space="0" w:color="auto"/>
              <w:right w:val="single" w:sz="4" w:space="0" w:color="auto"/>
            </w:tcBorders>
            <w:vAlign w:val="bottom"/>
          </w:tcPr>
          <w:p w14:paraId="2CEA1A91" w14:textId="77777777" w:rsidR="00AB6A05" w:rsidRDefault="00AB6A05" w:rsidP="00FE204A">
            <w:pPr>
              <w:jc w:val="right"/>
              <w:rPr>
                <w:b/>
                <w:sz w:val="20"/>
                <w:szCs w:val="20"/>
              </w:rPr>
            </w:pPr>
            <w:r>
              <w:rPr>
                <w:b/>
                <w:sz w:val="20"/>
                <w:szCs w:val="20"/>
              </w:rPr>
              <w:t>4091.40</w:t>
            </w:r>
          </w:p>
          <w:p w14:paraId="2C09E639" w14:textId="77777777" w:rsidR="00AB6A05" w:rsidRPr="00C62A3D" w:rsidRDefault="00AB6A05" w:rsidP="00FE204A">
            <w:pPr>
              <w:jc w:val="right"/>
              <w:rPr>
                <w:b/>
                <w:sz w:val="20"/>
                <w:szCs w:val="20"/>
              </w:rPr>
            </w:pPr>
          </w:p>
        </w:tc>
      </w:tr>
      <w:tr w:rsidR="00AB6A05" w14:paraId="66D8246D"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872D7A4" w14:textId="77777777" w:rsidR="00AB6A05" w:rsidRPr="00BB3C4A" w:rsidRDefault="00AB6A05" w:rsidP="00FE204A">
            <w:pPr>
              <w:rPr>
                <w:b/>
                <w:sz w:val="20"/>
                <w:szCs w:val="20"/>
              </w:rPr>
            </w:pPr>
            <w:r w:rsidRPr="00BB3C4A">
              <w:rPr>
                <w:b/>
                <w:sz w:val="20"/>
                <w:szCs w:val="20"/>
              </w:rPr>
              <w:t>Running Track Project</w:t>
            </w:r>
          </w:p>
        </w:tc>
        <w:tc>
          <w:tcPr>
            <w:tcW w:w="1627" w:type="dxa"/>
            <w:tcBorders>
              <w:top w:val="single" w:sz="4" w:space="0" w:color="auto"/>
              <w:left w:val="single" w:sz="4" w:space="0" w:color="auto"/>
              <w:bottom w:val="single" w:sz="4" w:space="0" w:color="auto"/>
              <w:right w:val="single" w:sz="4" w:space="0" w:color="auto"/>
            </w:tcBorders>
            <w:vAlign w:val="bottom"/>
          </w:tcPr>
          <w:p w14:paraId="08C774CA" w14:textId="77777777" w:rsidR="00AB6A05" w:rsidRPr="00BB3C4A" w:rsidRDefault="00AB6A05" w:rsidP="00FE204A">
            <w:pPr>
              <w:jc w:val="right"/>
              <w:rPr>
                <w:sz w:val="20"/>
                <w:szCs w:val="20"/>
              </w:rPr>
            </w:pPr>
          </w:p>
        </w:tc>
      </w:tr>
      <w:tr w:rsidR="00AB6A05" w:rsidRPr="00BB3C4A" w14:paraId="15615061"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CFA4889" w14:textId="77777777" w:rsidR="00AB6A05" w:rsidRPr="002762C3" w:rsidRDefault="00AB6A05" w:rsidP="00FE204A">
            <w:pPr>
              <w:spacing w:after="0" w:line="240" w:lineRule="auto"/>
              <w:rPr>
                <w:rFonts w:ascii="Calibri" w:eastAsia="Calibri" w:hAnsi="Calibri" w:cs="Arial"/>
                <w:color w:val="000000"/>
                <w:sz w:val="18"/>
                <w:szCs w:val="18"/>
                <w:lang w:val="en-US"/>
              </w:rPr>
            </w:pPr>
            <w:r>
              <w:rPr>
                <w:rFonts w:ascii="Calibri" w:eastAsia="Calibri" w:hAnsi="Calibri" w:cs="Arial"/>
                <w:color w:val="000000"/>
                <w:sz w:val="18"/>
                <w:szCs w:val="18"/>
                <w:lang w:val="en-US"/>
              </w:rPr>
              <w:t>Running Track Project Income</w:t>
            </w:r>
          </w:p>
        </w:tc>
        <w:tc>
          <w:tcPr>
            <w:tcW w:w="1627" w:type="dxa"/>
            <w:tcBorders>
              <w:top w:val="single" w:sz="4" w:space="0" w:color="auto"/>
              <w:left w:val="single" w:sz="4" w:space="0" w:color="auto"/>
              <w:bottom w:val="single" w:sz="4" w:space="0" w:color="auto"/>
              <w:right w:val="single" w:sz="4" w:space="0" w:color="auto"/>
            </w:tcBorders>
          </w:tcPr>
          <w:p w14:paraId="78BD6890" w14:textId="77777777" w:rsidR="00AB6A05" w:rsidRPr="002762C3" w:rsidRDefault="00AB6A05" w:rsidP="00FE204A">
            <w:pPr>
              <w:spacing w:after="0" w:line="240" w:lineRule="auto"/>
              <w:rPr>
                <w:rFonts w:ascii="Calibri" w:eastAsia="Calibri" w:hAnsi="Calibri" w:cs="Times New Roman"/>
                <w:color w:val="000000"/>
                <w:sz w:val="18"/>
                <w:szCs w:val="18"/>
                <w:lang w:val="en-US"/>
              </w:rPr>
            </w:pPr>
            <w:r>
              <w:rPr>
                <w:rFonts w:ascii="Calibri" w:eastAsia="Calibri" w:hAnsi="Calibri" w:cs="Times New Roman"/>
                <w:color w:val="000000"/>
                <w:sz w:val="18"/>
                <w:szCs w:val="18"/>
                <w:lang w:val="en-US"/>
              </w:rPr>
              <w:t>1250</w:t>
            </w:r>
          </w:p>
        </w:tc>
      </w:tr>
      <w:tr w:rsidR="00AB6A05" w:rsidRPr="00BB3C4A" w14:paraId="1A22D339"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1555AA6" w14:textId="77777777" w:rsidR="00AB6A05" w:rsidRPr="00BB3C4A" w:rsidRDefault="00AB6A05" w:rsidP="00FE204A">
            <w:pPr>
              <w:rPr>
                <w:sz w:val="20"/>
                <w:szCs w:val="20"/>
              </w:rPr>
            </w:pPr>
            <w:r w:rsidRPr="00BB3C4A">
              <w:rPr>
                <w:sz w:val="20"/>
                <w:szCs w:val="20"/>
              </w:rPr>
              <w:t>Running Track</w:t>
            </w:r>
            <w:r>
              <w:rPr>
                <w:sz w:val="20"/>
                <w:szCs w:val="20"/>
              </w:rPr>
              <w:t xml:space="preserve"> Project</w:t>
            </w:r>
            <w:r w:rsidRPr="00BB3C4A">
              <w:rPr>
                <w:sz w:val="20"/>
                <w:szCs w:val="20"/>
              </w:rPr>
              <w:t xml:space="preserve"> Expenditure</w:t>
            </w:r>
          </w:p>
        </w:tc>
        <w:tc>
          <w:tcPr>
            <w:tcW w:w="1627" w:type="dxa"/>
            <w:tcBorders>
              <w:top w:val="single" w:sz="4" w:space="0" w:color="auto"/>
              <w:left w:val="single" w:sz="4" w:space="0" w:color="auto"/>
              <w:bottom w:val="single" w:sz="4" w:space="0" w:color="auto"/>
              <w:right w:val="single" w:sz="4" w:space="0" w:color="auto"/>
            </w:tcBorders>
            <w:vAlign w:val="bottom"/>
          </w:tcPr>
          <w:p w14:paraId="52838219" w14:textId="77777777" w:rsidR="00AB6A05" w:rsidRPr="00BB3C4A" w:rsidRDefault="00AB6A05" w:rsidP="00FE204A">
            <w:pPr>
              <w:jc w:val="right"/>
              <w:rPr>
                <w:sz w:val="20"/>
                <w:szCs w:val="20"/>
              </w:rPr>
            </w:pPr>
            <w:r w:rsidRPr="00BB3C4A">
              <w:rPr>
                <w:sz w:val="20"/>
                <w:szCs w:val="20"/>
              </w:rPr>
              <w:t>945</w:t>
            </w:r>
          </w:p>
        </w:tc>
      </w:tr>
      <w:tr w:rsidR="00AB6A05" w:rsidRPr="00BB3C4A" w14:paraId="0358FB06"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50DF8E4" w14:textId="77777777" w:rsidR="00AB6A05" w:rsidRPr="00BB3C4A" w:rsidRDefault="00AB6A05" w:rsidP="00FE204A">
            <w:pPr>
              <w:rPr>
                <w:sz w:val="20"/>
                <w:szCs w:val="20"/>
              </w:rPr>
            </w:pPr>
            <w:r>
              <w:rPr>
                <w:sz w:val="20"/>
                <w:szCs w:val="20"/>
              </w:rPr>
              <w:t xml:space="preserve">Running Track Project Expenditure in 2020 </w:t>
            </w:r>
          </w:p>
        </w:tc>
        <w:tc>
          <w:tcPr>
            <w:tcW w:w="1627" w:type="dxa"/>
            <w:tcBorders>
              <w:top w:val="single" w:sz="4" w:space="0" w:color="auto"/>
              <w:left w:val="single" w:sz="4" w:space="0" w:color="auto"/>
              <w:bottom w:val="single" w:sz="4" w:space="0" w:color="auto"/>
              <w:right w:val="single" w:sz="4" w:space="0" w:color="auto"/>
            </w:tcBorders>
            <w:vAlign w:val="bottom"/>
          </w:tcPr>
          <w:p w14:paraId="44120BBC" w14:textId="77777777" w:rsidR="00AB6A05" w:rsidRPr="00BB3C4A" w:rsidRDefault="00AB6A05" w:rsidP="00FE204A">
            <w:pPr>
              <w:jc w:val="right"/>
              <w:rPr>
                <w:sz w:val="20"/>
                <w:szCs w:val="20"/>
              </w:rPr>
            </w:pPr>
            <w:r>
              <w:rPr>
                <w:sz w:val="20"/>
                <w:szCs w:val="20"/>
              </w:rPr>
              <w:t>307.40</w:t>
            </w:r>
          </w:p>
        </w:tc>
      </w:tr>
      <w:tr w:rsidR="00AB6A05" w:rsidRPr="00BB3C4A" w14:paraId="158861EA" w14:textId="77777777" w:rsidTr="00FE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108" w:type="dxa"/>
          <w:wAfter w:w="60" w:type="dxa"/>
          <w:trHeight w:val="28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7A2D2D9" w14:textId="77777777" w:rsidR="00AB6A05" w:rsidRPr="00C62A3D" w:rsidRDefault="00AB6A05" w:rsidP="00FE204A">
            <w:pPr>
              <w:rPr>
                <w:b/>
                <w:sz w:val="20"/>
                <w:szCs w:val="20"/>
              </w:rPr>
            </w:pPr>
            <w:r w:rsidRPr="00C62A3D">
              <w:rPr>
                <w:b/>
                <w:sz w:val="20"/>
                <w:szCs w:val="20"/>
              </w:rPr>
              <w:t>Balance of Running Track Project funds</w:t>
            </w:r>
          </w:p>
        </w:tc>
        <w:tc>
          <w:tcPr>
            <w:tcW w:w="1627" w:type="dxa"/>
            <w:tcBorders>
              <w:top w:val="single" w:sz="4" w:space="0" w:color="auto"/>
              <w:left w:val="single" w:sz="4" w:space="0" w:color="auto"/>
              <w:bottom w:val="single" w:sz="4" w:space="0" w:color="auto"/>
              <w:right w:val="single" w:sz="4" w:space="0" w:color="auto"/>
            </w:tcBorders>
            <w:vAlign w:val="bottom"/>
          </w:tcPr>
          <w:p w14:paraId="0C7F951E" w14:textId="77777777" w:rsidR="00AB6A05" w:rsidRPr="00C62A3D" w:rsidRDefault="00AB6A05" w:rsidP="00FE204A">
            <w:pPr>
              <w:jc w:val="right"/>
              <w:rPr>
                <w:b/>
                <w:sz w:val="20"/>
                <w:szCs w:val="20"/>
              </w:rPr>
            </w:pPr>
            <w:r w:rsidRPr="00C62A3D">
              <w:rPr>
                <w:b/>
                <w:sz w:val="20"/>
                <w:szCs w:val="20"/>
              </w:rPr>
              <w:t>-2.40</w:t>
            </w:r>
          </w:p>
        </w:tc>
      </w:tr>
    </w:tbl>
    <w:p w14:paraId="48330CDD" w14:textId="7AE1C271" w:rsidR="0059342F" w:rsidRDefault="0059342F" w:rsidP="0059342F"/>
    <w:p w14:paraId="31E6ED4B" w14:textId="77777777" w:rsidR="00E4460A" w:rsidRDefault="00E4460A" w:rsidP="009F441B">
      <w:pPr>
        <w:pStyle w:val="Default"/>
        <w:rPr>
          <w:b/>
          <w:bCs/>
          <w:sz w:val="22"/>
          <w:szCs w:val="22"/>
        </w:rPr>
      </w:pPr>
    </w:p>
    <w:p w14:paraId="00DD57B3" w14:textId="77777777" w:rsidR="00E4460A" w:rsidRDefault="00E4460A" w:rsidP="009F441B">
      <w:pPr>
        <w:pStyle w:val="Default"/>
        <w:rPr>
          <w:b/>
          <w:bCs/>
          <w:sz w:val="22"/>
          <w:szCs w:val="22"/>
        </w:rPr>
      </w:pPr>
    </w:p>
    <w:p w14:paraId="0A26CEA8" w14:textId="032A17BD" w:rsidR="009F441B" w:rsidRPr="00E4460A" w:rsidRDefault="009F441B" w:rsidP="009F441B">
      <w:pPr>
        <w:pStyle w:val="Default"/>
        <w:rPr>
          <w:b/>
          <w:bCs/>
          <w:sz w:val="22"/>
          <w:szCs w:val="22"/>
        </w:rPr>
      </w:pPr>
      <w:r w:rsidRPr="00E4460A">
        <w:rPr>
          <w:b/>
          <w:bCs/>
          <w:sz w:val="22"/>
          <w:szCs w:val="22"/>
        </w:rPr>
        <w:t>Membership Secretary Report</w:t>
      </w:r>
    </w:p>
    <w:p w14:paraId="0DD2CC3D" w14:textId="77777777" w:rsidR="009F441B" w:rsidRPr="00E4460A" w:rsidRDefault="009F441B" w:rsidP="009F441B">
      <w:pPr>
        <w:pStyle w:val="Default"/>
        <w:rPr>
          <w:b/>
          <w:bCs/>
          <w:sz w:val="22"/>
          <w:szCs w:val="22"/>
        </w:rPr>
      </w:pPr>
      <w:r w:rsidRPr="00E4460A">
        <w:rPr>
          <w:b/>
          <w:bCs/>
          <w:sz w:val="22"/>
          <w:szCs w:val="22"/>
        </w:rPr>
        <w:t xml:space="preserve">Summary Membership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367"/>
        <w:gridCol w:w="2245"/>
        <w:gridCol w:w="1122"/>
        <w:gridCol w:w="1685"/>
        <w:gridCol w:w="1682"/>
        <w:gridCol w:w="1123"/>
        <w:gridCol w:w="2244"/>
        <w:gridCol w:w="3370"/>
      </w:tblGrid>
      <w:tr w:rsidR="009F441B" w14:paraId="140E37C1" w14:textId="77777777" w:rsidTr="00FE204A">
        <w:trPr>
          <w:trHeight w:val="273"/>
        </w:trPr>
        <w:tc>
          <w:tcPr>
            <w:tcW w:w="3367" w:type="dxa"/>
            <w:shd w:val="clear" w:color="auto" w:fill="8DB4E2"/>
          </w:tcPr>
          <w:p w14:paraId="6AF20564" w14:textId="77777777" w:rsidR="009F441B" w:rsidRDefault="009F441B" w:rsidP="00FE204A">
            <w:pPr>
              <w:pStyle w:val="Default"/>
              <w:rPr>
                <w:sz w:val="20"/>
                <w:szCs w:val="20"/>
              </w:rPr>
            </w:pPr>
            <w:r>
              <w:rPr>
                <w:sz w:val="28"/>
                <w:szCs w:val="28"/>
              </w:rPr>
              <w:t xml:space="preserve"> </w:t>
            </w:r>
            <w:r>
              <w:rPr>
                <w:b/>
                <w:bCs/>
                <w:sz w:val="20"/>
                <w:szCs w:val="20"/>
              </w:rPr>
              <w:t>Total</w:t>
            </w:r>
          </w:p>
        </w:tc>
        <w:tc>
          <w:tcPr>
            <w:tcW w:w="3367" w:type="dxa"/>
            <w:gridSpan w:val="2"/>
            <w:shd w:val="clear" w:color="auto" w:fill="8DB4E2"/>
          </w:tcPr>
          <w:p w14:paraId="61C5C73C" w14:textId="77777777" w:rsidR="009F441B" w:rsidRDefault="009F441B" w:rsidP="00FE204A">
            <w:pPr>
              <w:pStyle w:val="Default"/>
              <w:rPr>
                <w:sz w:val="20"/>
                <w:szCs w:val="20"/>
              </w:rPr>
            </w:pPr>
            <w:r>
              <w:rPr>
                <w:b/>
                <w:bCs/>
                <w:sz w:val="20"/>
                <w:szCs w:val="20"/>
              </w:rPr>
              <w:t>Categories</w:t>
            </w:r>
          </w:p>
        </w:tc>
        <w:tc>
          <w:tcPr>
            <w:tcW w:w="3367" w:type="dxa"/>
            <w:gridSpan w:val="2"/>
            <w:shd w:val="clear" w:color="auto" w:fill="8DB4E2"/>
          </w:tcPr>
          <w:p w14:paraId="7B793703" w14:textId="77777777" w:rsidR="009F441B" w:rsidRDefault="009F441B" w:rsidP="00FE204A">
            <w:pPr>
              <w:pStyle w:val="Default"/>
              <w:rPr>
                <w:sz w:val="20"/>
                <w:szCs w:val="20"/>
              </w:rPr>
            </w:pPr>
            <w:r>
              <w:rPr>
                <w:b/>
                <w:bCs/>
                <w:sz w:val="20"/>
                <w:szCs w:val="20"/>
              </w:rPr>
              <w:t>Total subs fully inclusive £</w:t>
            </w:r>
          </w:p>
        </w:tc>
        <w:tc>
          <w:tcPr>
            <w:tcW w:w="3367" w:type="dxa"/>
            <w:gridSpan w:val="2"/>
            <w:shd w:val="clear" w:color="auto" w:fill="8DB4E2"/>
          </w:tcPr>
          <w:p w14:paraId="744075B5" w14:textId="77777777" w:rsidR="009F441B" w:rsidRDefault="009F441B" w:rsidP="00FE204A">
            <w:pPr>
              <w:pStyle w:val="Default"/>
              <w:rPr>
                <w:sz w:val="20"/>
                <w:szCs w:val="20"/>
              </w:rPr>
            </w:pPr>
            <w:r>
              <w:rPr>
                <w:b/>
                <w:bCs/>
                <w:sz w:val="20"/>
                <w:szCs w:val="20"/>
              </w:rPr>
              <w:t>In Year Resignations</w:t>
            </w:r>
          </w:p>
        </w:tc>
        <w:tc>
          <w:tcPr>
            <w:tcW w:w="3367" w:type="dxa"/>
            <w:tcBorders>
              <w:top w:val="single" w:sz="8" w:space="0" w:color="000000"/>
              <w:left w:val="single" w:sz="8" w:space="0" w:color="000000"/>
              <w:bottom w:val="single" w:sz="8" w:space="0" w:color="000000"/>
              <w:right w:val="single" w:sz="8" w:space="0" w:color="000000"/>
            </w:tcBorders>
            <w:shd w:val="clear" w:color="auto" w:fill="8DB4E2"/>
          </w:tcPr>
          <w:p w14:paraId="67F09843" w14:textId="77777777" w:rsidR="009F441B" w:rsidRDefault="009F441B" w:rsidP="00FE204A">
            <w:pPr>
              <w:pStyle w:val="Default"/>
              <w:rPr>
                <w:sz w:val="20"/>
                <w:szCs w:val="20"/>
              </w:rPr>
            </w:pPr>
            <w:r>
              <w:rPr>
                <w:b/>
                <w:bCs/>
                <w:sz w:val="20"/>
                <w:szCs w:val="20"/>
              </w:rPr>
              <w:t>Total Resignations to date</w:t>
            </w:r>
          </w:p>
        </w:tc>
      </w:tr>
      <w:tr w:rsidR="009F441B" w14:paraId="21257596" w14:textId="77777777" w:rsidTr="00FE204A">
        <w:trPr>
          <w:trHeight w:val="149"/>
        </w:trPr>
        <w:tc>
          <w:tcPr>
            <w:tcW w:w="5612" w:type="dxa"/>
            <w:gridSpan w:val="2"/>
            <w:shd w:val="clear" w:color="auto" w:fill="FFCC99"/>
          </w:tcPr>
          <w:p w14:paraId="007DB2CC" w14:textId="77777777" w:rsidR="009F441B" w:rsidRDefault="009F441B" w:rsidP="00FE204A">
            <w:pPr>
              <w:pStyle w:val="Default"/>
              <w:rPr>
                <w:sz w:val="20"/>
                <w:szCs w:val="20"/>
              </w:rPr>
            </w:pPr>
            <w:r>
              <w:rPr>
                <w:b/>
                <w:bCs/>
                <w:sz w:val="20"/>
                <w:szCs w:val="20"/>
              </w:rPr>
              <w:t>23/12/2019</w:t>
            </w:r>
          </w:p>
        </w:tc>
        <w:tc>
          <w:tcPr>
            <w:tcW w:w="5612" w:type="dxa"/>
            <w:gridSpan w:val="4"/>
            <w:shd w:val="clear" w:color="auto" w:fill="FFCC99"/>
          </w:tcPr>
          <w:p w14:paraId="7140DAC1" w14:textId="77777777" w:rsidR="009F441B" w:rsidRDefault="009F441B" w:rsidP="00FE204A">
            <w:pPr>
              <w:pStyle w:val="Default"/>
              <w:rPr>
                <w:sz w:val="20"/>
                <w:szCs w:val="20"/>
              </w:rPr>
            </w:pPr>
            <w:r>
              <w:rPr>
                <w:b/>
                <w:bCs/>
                <w:sz w:val="20"/>
                <w:szCs w:val="20"/>
              </w:rPr>
              <w:t>36</w:t>
            </w:r>
          </w:p>
        </w:tc>
        <w:tc>
          <w:tcPr>
            <w:tcW w:w="5612" w:type="dxa"/>
            <w:gridSpan w:val="2"/>
            <w:shd w:val="clear" w:color="auto" w:fill="FCD5B4"/>
          </w:tcPr>
          <w:p w14:paraId="6015031E" w14:textId="77777777" w:rsidR="009F441B" w:rsidRDefault="009F441B" w:rsidP="00FE204A">
            <w:pPr>
              <w:pStyle w:val="Default"/>
              <w:rPr>
                <w:sz w:val="20"/>
                <w:szCs w:val="20"/>
              </w:rPr>
            </w:pPr>
            <w:r>
              <w:rPr>
                <w:b/>
                <w:bCs/>
                <w:sz w:val="20"/>
                <w:szCs w:val="20"/>
              </w:rPr>
              <w:t>104</w:t>
            </w:r>
          </w:p>
        </w:tc>
      </w:tr>
      <w:tr w:rsidR="009F441B" w14:paraId="52FB31C8" w14:textId="77777777" w:rsidTr="00FE204A">
        <w:trPr>
          <w:trHeight w:val="149"/>
        </w:trPr>
        <w:tc>
          <w:tcPr>
            <w:tcW w:w="5612" w:type="dxa"/>
            <w:gridSpan w:val="2"/>
          </w:tcPr>
          <w:p w14:paraId="351CAD3F" w14:textId="77777777" w:rsidR="009F441B" w:rsidRDefault="009F441B" w:rsidP="00FE204A">
            <w:pPr>
              <w:pStyle w:val="Default"/>
              <w:rPr>
                <w:sz w:val="20"/>
                <w:szCs w:val="20"/>
              </w:rPr>
            </w:pPr>
            <w:r>
              <w:rPr>
                <w:b/>
                <w:bCs/>
                <w:sz w:val="20"/>
                <w:szCs w:val="20"/>
              </w:rPr>
              <w:t>234</w:t>
            </w:r>
          </w:p>
        </w:tc>
        <w:tc>
          <w:tcPr>
            <w:tcW w:w="5612" w:type="dxa"/>
            <w:gridSpan w:val="4"/>
          </w:tcPr>
          <w:p w14:paraId="282F14BE" w14:textId="77777777" w:rsidR="009F441B" w:rsidRDefault="009F441B" w:rsidP="00FE204A">
            <w:pPr>
              <w:pStyle w:val="Default"/>
              <w:rPr>
                <w:sz w:val="20"/>
                <w:szCs w:val="20"/>
              </w:rPr>
            </w:pPr>
            <w:r>
              <w:rPr>
                <w:sz w:val="20"/>
                <w:szCs w:val="20"/>
              </w:rPr>
              <w:t>fully paid up</w:t>
            </w:r>
          </w:p>
        </w:tc>
        <w:tc>
          <w:tcPr>
            <w:tcW w:w="5612" w:type="dxa"/>
            <w:gridSpan w:val="2"/>
          </w:tcPr>
          <w:p w14:paraId="313B821C" w14:textId="77777777" w:rsidR="009F441B" w:rsidRDefault="009F441B" w:rsidP="00FE204A">
            <w:pPr>
              <w:pStyle w:val="Default"/>
              <w:rPr>
                <w:sz w:val="20"/>
                <w:szCs w:val="20"/>
              </w:rPr>
            </w:pPr>
            <w:r>
              <w:rPr>
                <w:sz w:val="20"/>
                <w:szCs w:val="20"/>
              </w:rPr>
              <w:t>3,175.50</w:t>
            </w:r>
          </w:p>
        </w:tc>
      </w:tr>
      <w:tr w:rsidR="009F441B" w14:paraId="21C45AEA" w14:textId="77777777" w:rsidTr="00FE204A">
        <w:trPr>
          <w:trHeight w:val="145"/>
        </w:trPr>
        <w:tc>
          <w:tcPr>
            <w:tcW w:w="8419" w:type="dxa"/>
            <w:gridSpan w:val="4"/>
          </w:tcPr>
          <w:p w14:paraId="09B195AF" w14:textId="77777777" w:rsidR="009F441B" w:rsidRDefault="009F441B" w:rsidP="00FE204A">
            <w:pPr>
              <w:pStyle w:val="Default"/>
              <w:rPr>
                <w:sz w:val="20"/>
                <w:szCs w:val="20"/>
              </w:rPr>
            </w:pPr>
            <w:r>
              <w:rPr>
                <w:b/>
                <w:bCs/>
                <w:sz w:val="20"/>
                <w:szCs w:val="20"/>
              </w:rPr>
              <w:t>0</w:t>
            </w:r>
          </w:p>
        </w:tc>
        <w:tc>
          <w:tcPr>
            <w:tcW w:w="8419" w:type="dxa"/>
            <w:gridSpan w:val="4"/>
          </w:tcPr>
          <w:p w14:paraId="7CC80DBF" w14:textId="77777777" w:rsidR="009F441B" w:rsidRDefault="009F441B" w:rsidP="00FE204A">
            <w:pPr>
              <w:pStyle w:val="Default"/>
              <w:rPr>
                <w:sz w:val="20"/>
                <w:szCs w:val="20"/>
              </w:rPr>
            </w:pPr>
            <w:r>
              <w:rPr>
                <w:sz w:val="20"/>
                <w:szCs w:val="20"/>
              </w:rPr>
              <w:t>outstanding</w:t>
            </w:r>
          </w:p>
        </w:tc>
      </w:tr>
      <w:tr w:rsidR="009F441B" w14:paraId="3F78789E" w14:textId="77777777" w:rsidTr="00FE204A">
        <w:trPr>
          <w:trHeight w:val="137"/>
        </w:trPr>
        <w:tc>
          <w:tcPr>
            <w:tcW w:w="8419" w:type="dxa"/>
            <w:gridSpan w:val="4"/>
          </w:tcPr>
          <w:p w14:paraId="04E086AC" w14:textId="77777777" w:rsidR="009F441B" w:rsidRDefault="009F441B" w:rsidP="00FE204A">
            <w:pPr>
              <w:pStyle w:val="Default"/>
              <w:rPr>
                <w:sz w:val="20"/>
                <w:szCs w:val="20"/>
              </w:rPr>
            </w:pPr>
            <w:r>
              <w:rPr>
                <w:sz w:val="20"/>
                <w:szCs w:val="20"/>
              </w:rPr>
              <w:t>112</w:t>
            </w:r>
          </w:p>
        </w:tc>
        <w:tc>
          <w:tcPr>
            <w:tcW w:w="8419" w:type="dxa"/>
            <w:gridSpan w:val="4"/>
          </w:tcPr>
          <w:p w14:paraId="349B28C9" w14:textId="77777777" w:rsidR="009F441B" w:rsidRDefault="009F441B" w:rsidP="00FE204A">
            <w:pPr>
              <w:pStyle w:val="Default"/>
              <w:rPr>
                <w:sz w:val="20"/>
                <w:szCs w:val="20"/>
              </w:rPr>
            </w:pPr>
            <w:r>
              <w:rPr>
                <w:sz w:val="20"/>
                <w:szCs w:val="20"/>
              </w:rPr>
              <w:t>EA registered</w:t>
            </w:r>
          </w:p>
        </w:tc>
      </w:tr>
      <w:tr w:rsidR="009F441B" w14:paraId="3DF17BB8" w14:textId="77777777" w:rsidTr="00FE204A">
        <w:trPr>
          <w:trHeight w:val="149"/>
        </w:trPr>
        <w:tc>
          <w:tcPr>
            <w:tcW w:w="5612" w:type="dxa"/>
            <w:gridSpan w:val="2"/>
            <w:shd w:val="clear" w:color="auto" w:fill="FFCC99"/>
          </w:tcPr>
          <w:p w14:paraId="0BB817D3" w14:textId="77777777" w:rsidR="009F441B" w:rsidRDefault="009F441B" w:rsidP="00FE204A">
            <w:pPr>
              <w:pStyle w:val="Default"/>
              <w:rPr>
                <w:sz w:val="20"/>
                <w:szCs w:val="20"/>
              </w:rPr>
            </w:pPr>
            <w:r>
              <w:rPr>
                <w:b/>
                <w:bCs/>
                <w:sz w:val="20"/>
                <w:szCs w:val="20"/>
              </w:rPr>
              <w:t>31/12/2018</w:t>
            </w:r>
          </w:p>
        </w:tc>
        <w:tc>
          <w:tcPr>
            <w:tcW w:w="5612" w:type="dxa"/>
            <w:gridSpan w:val="4"/>
            <w:shd w:val="clear" w:color="auto" w:fill="FFCC99"/>
          </w:tcPr>
          <w:p w14:paraId="3076A5A3" w14:textId="77777777" w:rsidR="009F441B" w:rsidRDefault="009F441B" w:rsidP="00FE204A">
            <w:pPr>
              <w:pStyle w:val="Default"/>
              <w:rPr>
                <w:sz w:val="20"/>
                <w:szCs w:val="20"/>
              </w:rPr>
            </w:pPr>
            <w:r>
              <w:rPr>
                <w:b/>
                <w:bCs/>
                <w:sz w:val="20"/>
                <w:szCs w:val="20"/>
              </w:rPr>
              <w:t>26</w:t>
            </w:r>
          </w:p>
        </w:tc>
        <w:tc>
          <w:tcPr>
            <w:tcW w:w="5612" w:type="dxa"/>
            <w:gridSpan w:val="2"/>
            <w:shd w:val="clear" w:color="auto" w:fill="FCD5B4"/>
          </w:tcPr>
          <w:p w14:paraId="52BD2998" w14:textId="77777777" w:rsidR="009F441B" w:rsidRDefault="009F441B" w:rsidP="00FE204A">
            <w:pPr>
              <w:pStyle w:val="Default"/>
              <w:rPr>
                <w:sz w:val="20"/>
                <w:szCs w:val="20"/>
              </w:rPr>
            </w:pPr>
            <w:r>
              <w:rPr>
                <w:b/>
                <w:bCs/>
                <w:sz w:val="20"/>
                <w:szCs w:val="20"/>
              </w:rPr>
              <w:t>68</w:t>
            </w:r>
          </w:p>
        </w:tc>
      </w:tr>
      <w:tr w:rsidR="009F441B" w14:paraId="7E2190E4" w14:textId="77777777" w:rsidTr="00FE204A">
        <w:trPr>
          <w:trHeight w:val="142"/>
        </w:trPr>
        <w:tc>
          <w:tcPr>
            <w:tcW w:w="5612" w:type="dxa"/>
            <w:gridSpan w:val="2"/>
          </w:tcPr>
          <w:p w14:paraId="742410F7" w14:textId="77777777" w:rsidR="009F441B" w:rsidRDefault="009F441B" w:rsidP="00FE204A">
            <w:pPr>
              <w:pStyle w:val="Default"/>
              <w:rPr>
                <w:sz w:val="20"/>
                <w:szCs w:val="20"/>
              </w:rPr>
            </w:pPr>
            <w:r>
              <w:rPr>
                <w:sz w:val="20"/>
                <w:szCs w:val="20"/>
              </w:rPr>
              <w:t>239</w:t>
            </w:r>
          </w:p>
        </w:tc>
        <w:tc>
          <w:tcPr>
            <w:tcW w:w="5612" w:type="dxa"/>
            <w:gridSpan w:val="4"/>
          </w:tcPr>
          <w:p w14:paraId="26ABCCBE" w14:textId="77777777" w:rsidR="009F441B" w:rsidRDefault="009F441B" w:rsidP="00FE204A">
            <w:pPr>
              <w:pStyle w:val="Default"/>
              <w:rPr>
                <w:sz w:val="20"/>
                <w:szCs w:val="20"/>
              </w:rPr>
            </w:pPr>
            <w:r>
              <w:rPr>
                <w:sz w:val="20"/>
                <w:szCs w:val="20"/>
              </w:rPr>
              <w:t>fully paid up</w:t>
            </w:r>
          </w:p>
        </w:tc>
        <w:tc>
          <w:tcPr>
            <w:tcW w:w="5612" w:type="dxa"/>
            <w:gridSpan w:val="2"/>
          </w:tcPr>
          <w:p w14:paraId="27DA55FD" w14:textId="77777777" w:rsidR="009F441B" w:rsidRDefault="009F441B" w:rsidP="00FE204A">
            <w:pPr>
              <w:pStyle w:val="Default"/>
              <w:rPr>
                <w:sz w:val="20"/>
                <w:szCs w:val="20"/>
              </w:rPr>
            </w:pPr>
            <w:r>
              <w:rPr>
                <w:sz w:val="20"/>
                <w:szCs w:val="20"/>
              </w:rPr>
              <w:t>2,795.00</w:t>
            </w:r>
          </w:p>
        </w:tc>
      </w:tr>
      <w:tr w:rsidR="009F441B" w14:paraId="75CF4D7C" w14:textId="77777777" w:rsidTr="00FE204A">
        <w:trPr>
          <w:trHeight w:val="137"/>
        </w:trPr>
        <w:tc>
          <w:tcPr>
            <w:tcW w:w="8419" w:type="dxa"/>
            <w:gridSpan w:val="4"/>
          </w:tcPr>
          <w:p w14:paraId="68C06DB1" w14:textId="77777777" w:rsidR="009F441B" w:rsidRDefault="009F441B" w:rsidP="00FE204A">
            <w:pPr>
              <w:pStyle w:val="Default"/>
              <w:rPr>
                <w:sz w:val="20"/>
                <w:szCs w:val="20"/>
              </w:rPr>
            </w:pPr>
            <w:r>
              <w:rPr>
                <w:sz w:val="20"/>
                <w:szCs w:val="20"/>
              </w:rPr>
              <w:t>27</w:t>
            </w:r>
          </w:p>
        </w:tc>
        <w:tc>
          <w:tcPr>
            <w:tcW w:w="8419" w:type="dxa"/>
            <w:gridSpan w:val="4"/>
          </w:tcPr>
          <w:p w14:paraId="393D0AAC" w14:textId="77777777" w:rsidR="009F441B" w:rsidRDefault="009F441B" w:rsidP="00FE204A">
            <w:pPr>
              <w:pStyle w:val="Default"/>
              <w:rPr>
                <w:sz w:val="20"/>
                <w:szCs w:val="20"/>
              </w:rPr>
            </w:pPr>
            <w:r>
              <w:rPr>
                <w:sz w:val="20"/>
                <w:szCs w:val="20"/>
              </w:rPr>
              <w:t>outstanding</w:t>
            </w:r>
          </w:p>
        </w:tc>
      </w:tr>
      <w:tr w:rsidR="009F441B" w14:paraId="08E0ED4F" w14:textId="77777777" w:rsidTr="00FE204A">
        <w:trPr>
          <w:trHeight w:val="137"/>
        </w:trPr>
        <w:tc>
          <w:tcPr>
            <w:tcW w:w="8419" w:type="dxa"/>
            <w:gridSpan w:val="4"/>
          </w:tcPr>
          <w:p w14:paraId="2CDC888E" w14:textId="77777777" w:rsidR="009F441B" w:rsidRDefault="009F441B" w:rsidP="00FE204A">
            <w:pPr>
              <w:pStyle w:val="Default"/>
              <w:rPr>
                <w:sz w:val="20"/>
                <w:szCs w:val="20"/>
              </w:rPr>
            </w:pPr>
            <w:r>
              <w:rPr>
                <w:sz w:val="20"/>
                <w:szCs w:val="20"/>
              </w:rPr>
              <w:t>83</w:t>
            </w:r>
          </w:p>
        </w:tc>
        <w:tc>
          <w:tcPr>
            <w:tcW w:w="8419" w:type="dxa"/>
            <w:gridSpan w:val="4"/>
          </w:tcPr>
          <w:p w14:paraId="236F88D4" w14:textId="77777777" w:rsidR="009F441B" w:rsidRDefault="009F441B" w:rsidP="00FE204A">
            <w:pPr>
              <w:pStyle w:val="Default"/>
              <w:rPr>
                <w:sz w:val="20"/>
                <w:szCs w:val="20"/>
              </w:rPr>
            </w:pPr>
            <w:r>
              <w:rPr>
                <w:sz w:val="20"/>
                <w:szCs w:val="20"/>
              </w:rPr>
              <w:t>EA registered</w:t>
            </w:r>
          </w:p>
        </w:tc>
      </w:tr>
      <w:tr w:rsidR="009F441B" w14:paraId="666E23BC" w14:textId="77777777" w:rsidTr="00FE204A">
        <w:trPr>
          <w:trHeight w:val="144"/>
        </w:trPr>
        <w:tc>
          <w:tcPr>
            <w:tcW w:w="5612" w:type="dxa"/>
            <w:gridSpan w:val="2"/>
            <w:shd w:val="clear" w:color="auto" w:fill="FCD5B4"/>
          </w:tcPr>
          <w:p w14:paraId="37FC9D55" w14:textId="77777777" w:rsidR="009F441B" w:rsidRDefault="009F441B" w:rsidP="00FE204A">
            <w:pPr>
              <w:pStyle w:val="Default"/>
              <w:rPr>
                <w:sz w:val="20"/>
                <w:szCs w:val="20"/>
              </w:rPr>
            </w:pPr>
            <w:r>
              <w:rPr>
                <w:b/>
                <w:bCs/>
                <w:sz w:val="20"/>
                <w:szCs w:val="20"/>
              </w:rPr>
              <w:t>31/12/2017</w:t>
            </w:r>
          </w:p>
        </w:tc>
        <w:tc>
          <w:tcPr>
            <w:tcW w:w="5612" w:type="dxa"/>
            <w:gridSpan w:val="4"/>
            <w:shd w:val="clear" w:color="auto" w:fill="FCD5B4"/>
          </w:tcPr>
          <w:p w14:paraId="712C911B" w14:textId="77777777" w:rsidR="009F441B" w:rsidRDefault="009F441B" w:rsidP="00FE204A">
            <w:pPr>
              <w:pStyle w:val="Default"/>
              <w:rPr>
                <w:sz w:val="20"/>
                <w:szCs w:val="20"/>
              </w:rPr>
            </w:pPr>
            <w:r>
              <w:rPr>
                <w:b/>
                <w:bCs/>
                <w:sz w:val="20"/>
                <w:szCs w:val="20"/>
              </w:rPr>
              <w:t>15</w:t>
            </w:r>
          </w:p>
        </w:tc>
        <w:tc>
          <w:tcPr>
            <w:tcW w:w="5612" w:type="dxa"/>
            <w:gridSpan w:val="2"/>
            <w:shd w:val="clear" w:color="auto" w:fill="FCD5B4"/>
          </w:tcPr>
          <w:p w14:paraId="55C7A0BC" w14:textId="77777777" w:rsidR="009F441B" w:rsidRDefault="009F441B" w:rsidP="00FE204A">
            <w:pPr>
              <w:pStyle w:val="Default"/>
              <w:rPr>
                <w:sz w:val="20"/>
                <w:szCs w:val="20"/>
              </w:rPr>
            </w:pPr>
            <w:r>
              <w:rPr>
                <w:b/>
                <w:bCs/>
                <w:sz w:val="20"/>
                <w:szCs w:val="20"/>
              </w:rPr>
              <w:t>42</w:t>
            </w:r>
          </w:p>
        </w:tc>
      </w:tr>
      <w:tr w:rsidR="009F441B" w14:paraId="5B5E9A76" w14:textId="77777777" w:rsidTr="00FE204A">
        <w:trPr>
          <w:trHeight w:val="142"/>
        </w:trPr>
        <w:tc>
          <w:tcPr>
            <w:tcW w:w="5612" w:type="dxa"/>
            <w:gridSpan w:val="2"/>
          </w:tcPr>
          <w:p w14:paraId="2A5DE287" w14:textId="77777777" w:rsidR="009F441B" w:rsidRDefault="009F441B" w:rsidP="00FE204A">
            <w:pPr>
              <w:pStyle w:val="Default"/>
              <w:rPr>
                <w:sz w:val="20"/>
                <w:szCs w:val="20"/>
              </w:rPr>
            </w:pPr>
            <w:r>
              <w:rPr>
                <w:sz w:val="20"/>
                <w:szCs w:val="20"/>
              </w:rPr>
              <w:lastRenderedPageBreak/>
              <w:t>213</w:t>
            </w:r>
          </w:p>
        </w:tc>
        <w:tc>
          <w:tcPr>
            <w:tcW w:w="5612" w:type="dxa"/>
            <w:gridSpan w:val="4"/>
          </w:tcPr>
          <w:p w14:paraId="6EC818DA" w14:textId="77777777" w:rsidR="009F441B" w:rsidRDefault="009F441B" w:rsidP="00FE204A">
            <w:pPr>
              <w:pStyle w:val="Default"/>
              <w:rPr>
                <w:sz w:val="20"/>
                <w:szCs w:val="20"/>
              </w:rPr>
            </w:pPr>
            <w:r>
              <w:rPr>
                <w:sz w:val="20"/>
                <w:szCs w:val="20"/>
              </w:rPr>
              <w:t>fully paid up</w:t>
            </w:r>
          </w:p>
        </w:tc>
        <w:tc>
          <w:tcPr>
            <w:tcW w:w="5612" w:type="dxa"/>
            <w:gridSpan w:val="2"/>
          </w:tcPr>
          <w:p w14:paraId="0D6E4BCC" w14:textId="77777777" w:rsidR="009F441B" w:rsidRDefault="009F441B" w:rsidP="00FE204A">
            <w:pPr>
              <w:pStyle w:val="Default"/>
              <w:rPr>
                <w:sz w:val="20"/>
                <w:szCs w:val="20"/>
              </w:rPr>
            </w:pPr>
            <w:r>
              <w:rPr>
                <w:sz w:val="20"/>
                <w:szCs w:val="20"/>
              </w:rPr>
              <w:t>2,643.00</w:t>
            </w:r>
          </w:p>
        </w:tc>
      </w:tr>
      <w:tr w:rsidR="009F441B" w14:paraId="09487DBE" w14:textId="77777777" w:rsidTr="00FE204A">
        <w:trPr>
          <w:trHeight w:val="137"/>
        </w:trPr>
        <w:tc>
          <w:tcPr>
            <w:tcW w:w="8419" w:type="dxa"/>
            <w:gridSpan w:val="4"/>
          </w:tcPr>
          <w:p w14:paraId="57589A66" w14:textId="77777777" w:rsidR="009F441B" w:rsidRDefault="009F441B" w:rsidP="00FE204A">
            <w:pPr>
              <w:pStyle w:val="Default"/>
              <w:rPr>
                <w:sz w:val="20"/>
                <w:szCs w:val="20"/>
              </w:rPr>
            </w:pPr>
            <w:r>
              <w:rPr>
                <w:sz w:val="20"/>
                <w:szCs w:val="20"/>
              </w:rPr>
              <w:t>95</w:t>
            </w:r>
          </w:p>
        </w:tc>
        <w:tc>
          <w:tcPr>
            <w:tcW w:w="8419" w:type="dxa"/>
            <w:gridSpan w:val="4"/>
          </w:tcPr>
          <w:p w14:paraId="7D282CB8" w14:textId="77777777" w:rsidR="009F441B" w:rsidRDefault="009F441B" w:rsidP="00FE204A">
            <w:pPr>
              <w:pStyle w:val="Default"/>
              <w:rPr>
                <w:sz w:val="20"/>
                <w:szCs w:val="20"/>
              </w:rPr>
            </w:pPr>
            <w:r>
              <w:rPr>
                <w:sz w:val="20"/>
                <w:szCs w:val="20"/>
              </w:rPr>
              <w:t>EA registered</w:t>
            </w:r>
          </w:p>
        </w:tc>
      </w:tr>
      <w:tr w:rsidR="009F441B" w14:paraId="727C9541" w14:textId="77777777" w:rsidTr="00FE204A">
        <w:trPr>
          <w:trHeight w:val="144"/>
        </w:trPr>
        <w:tc>
          <w:tcPr>
            <w:tcW w:w="5612" w:type="dxa"/>
            <w:gridSpan w:val="2"/>
            <w:shd w:val="clear" w:color="auto" w:fill="FCD5B4"/>
          </w:tcPr>
          <w:p w14:paraId="3D0C8EE8" w14:textId="77777777" w:rsidR="009F441B" w:rsidRDefault="009F441B" w:rsidP="00FE204A">
            <w:pPr>
              <w:pStyle w:val="Default"/>
              <w:rPr>
                <w:sz w:val="20"/>
                <w:szCs w:val="20"/>
              </w:rPr>
            </w:pPr>
            <w:r>
              <w:rPr>
                <w:b/>
                <w:bCs/>
                <w:sz w:val="20"/>
                <w:szCs w:val="20"/>
              </w:rPr>
              <w:t>2016 as at 31/12/16</w:t>
            </w:r>
          </w:p>
        </w:tc>
        <w:tc>
          <w:tcPr>
            <w:tcW w:w="5612" w:type="dxa"/>
            <w:gridSpan w:val="4"/>
            <w:shd w:val="clear" w:color="auto" w:fill="FCD5B4"/>
          </w:tcPr>
          <w:p w14:paraId="25D32C8E" w14:textId="77777777" w:rsidR="009F441B" w:rsidRDefault="009F441B" w:rsidP="00FE204A">
            <w:pPr>
              <w:pStyle w:val="Default"/>
              <w:rPr>
                <w:sz w:val="20"/>
                <w:szCs w:val="20"/>
              </w:rPr>
            </w:pPr>
            <w:r>
              <w:rPr>
                <w:b/>
                <w:bCs/>
                <w:sz w:val="20"/>
                <w:szCs w:val="20"/>
              </w:rPr>
              <w:t>13</w:t>
            </w:r>
          </w:p>
        </w:tc>
        <w:tc>
          <w:tcPr>
            <w:tcW w:w="5612" w:type="dxa"/>
            <w:gridSpan w:val="2"/>
            <w:shd w:val="clear" w:color="auto" w:fill="FCD5B4"/>
          </w:tcPr>
          <w:p w14:paraId="316107FF" w14:textId="77777777" w:rsidR="009F441B" w:rsidRDefault="009F441B" w:rsidP="00FE204A">
            <w:pPr>
              <w:pStyle w:val="Default"/>
              <w:rPr>
                <w:sz w:val="20"/>
                <w:szCs w:val="20"/>
              </w:rPr>
            </w:pPr>
            <w:r>
              <w:rPr>
                <w:b/>
                <w:bCs/>
                <w:sz w:val="20"/>
                <w:szCs w:val="20"/>
              </w:rPr>
              <w:t>27</w:t>
            </w:r>
          </w:p>
        </w:tc>
      </w:tr>
      <w:tr w:rsidR="009F441B" w14:paraId="1EFDE991" w14:textId="77777777" w:rsidTr="00FE204A">
        <w:trPr>
          <w:trHeight w:val="137"/>
        </w:trPr>
        <w:tc>
          <w:tcPr>
            <w:tcW w:w="5612" w:type="dxa"/>
            <w:gridSpan w:val="2"/>
          </w:tcPr>
          <w:p w14:paraId="3076D3BA" w14:textId="77777777" w:rsidR="009F441B" w:rsidRDefault="009F441B" w:rsidP="00FE204A">
            <w:pPr>
              <w:pStyle w:val="Default"/>
              <w:rPr>
                <w:sz w:val="20"/>
                <w:szCs w:val="20"/>
              </w:rPr>
            </w:pPr>
            <w:r>
              <w:rPr>
                <w:sz w:val="20"/>
                <w:szCs w:val="20"/>
              </w:rPr>
              <w:t>158</w:t>
            </w:r>
          </w:p>
        </w:tc>
        <w:tc>
          <w:tcPr>
            <w:tcW w:w="5612" w:type="dxa"/>
            <w:gridSpan w:val="4"/>
          </w:tcPr>
          <w:p w14:paraId="59A55CD0" w14:textId="77777777" w:rsidR="009F441B" w:rsidRDefault="009F441B" w:rsidP="00FE204A">
            <w:pPr>
              <w:pStyle w:val="Default"/>
              <w:rPr>
                <w:sz w:val="20"/>
                <w:szCs w:val="20"/>
              </w:rPr>
            </w:pPr>
            <w:r>
              <w:rPr>
                <w:sz w:val="20"/>
                <w:szCs w:val="20"/>
              </w:rPr>
              <w:t>fully paid up</w:t>
            </w:r>
          </w:p>
        </w:tc>
        <w:tc>
          <w:tcPr>
            <w:tcW w:w="5612" w:type="dxa"/>
            <w:gridSpan w:val="2"/>
          </w:tcPr>
          <w:p w14:paraId="37E67406" w14:textId="77777777" w:rsidR="009F441B" w:rsidRDefault="009F441B" w:rsidP="00FE204A">
            <w:pPr>
              <w:pStyle w:val="Default"/>
              <w:rPr>
                <w:sz w:val="20"/>
                <w:szCs w:val="20"/>
              </w:rPr>
            </w:pPr>
            <w:r>
              <w:rPr>
                <w:sz w:val="20"/>
                <w:szCs w:val="20"/>
              </w:rPr>
              <w:t>1,863.00</w:t>
            </w:r>
          </w:p>
        </w:tc>
      </w:tr>
      <w:tr w:rsidR="009F441B" w14:paraId="6B74C6B3" w14:textId="77777777" w:rsidTr="00FE204A">
        <w:trPr>
          <w:trHeight w:val="137"/>
        </w:trPr>
        <w:tc>
          <w:tcPr>
            <w:tcW w:w="8419" w:type="dxa"/>
            <w:gridSpan w:val="4"/>
          </w:tcPr>
          <w:p w14:paraId="0DF61BEC" w14:textId="77777777" w:rsidR="009F441B" w:rsidRDefault="009F441B" w:rsidP="00FE204A">
            <w:pPr>
              <w:pStyle w:val="Default"/>
              <w:rPr>
                <w:sz w:val="20"/>
                <w:szCs w:val="20"/>
              </w:rPr>
            </w:pPr>
            <w:r>
              <w:rPr>
                <w:sz w:val="20"/>
                <w:szCs w:val="20"/>
              </w:rPr>
              <w:t>56</w:t>
            </w:r>
          </w:p>
        </w:tc>
        <w:tc>
          <w:tcPr>
            <w:tcW w:w="8419" w:type="dxa"/>
            <w:gridSpan w:val="4"/>
          </w:tcPr>
          <w:p w14:paraId="3599E1B6" w14:textId="77777777" w:rsidR="009F441B" w:rsidRDefault="009F441B" w:rsidP="00FE204A">
            <w:pPr>
              <w:pStyle w:val="Default"/>
              <w:rPr>
                <w:sz w:val="20"/>
                <w:szCs w:val="20"/>
              </w:rPr>
            </w:pPr>
            <w:r>
              <w:rPr>
                <w:sz w:val="20"/>
                <w:szCs w:val="20"/>
              </w:rPr>
              <w:t>EA registered</w:t>
            </w:r>
          </w:p>
        </w:tc>
      </w:tr>
      <w:tr w:rsidR="009F441B" w14:paraId="2E72B2E3" w14:textId="77777777" w:rsidTr="00FE204A">
        <w:trPr>
          <w:trHeight w:val="144"/>
        </w:trPr>
        <w:tc>
          <w:tcPr>
            <w:tcW w:w="5612" w:type="dxa"/>
            <w:gridSpan w:val="2"/>
            <w:shd w:val="clear" w:color="auto" w:fill="FCD5B4"/>
          </w:tcPr>
          <w:p w14:paraId="79F7BB15" w14:textId="77777777" w:rsidR="009F441B" w:rsidRDefault="009F441B" w:rsidP="00FE204A">
            <w:pPr>
              <w:pStyle w:val="Default"/>
              <w:rPr>
                <w:sz w:val="20"/>
                <w:szCs w:val="20"/>
              </w:rPr>
            </w:pPr>
            <w:r>
              <w:rPr>
                <w:b/>
                <w:bCs/>
                <w:sz w:val="20"/>
                <w:szCs w:val="20"/>
              </w:rPr>
              <w:t>2015 as at 31/12/15</w:t>
            </w:r>
          </w:p>
        </w:tc>
        <w:tc>
          <w:tcPr>
            <w:tcW w:w="5612" w:type="dxa"/>
            <w:gridSpan w:val="4"/>
            <w:shd w:val="clear" w:color="auto" w:fill="FCD5B4"/>
          </w:tcPr>
          <w:p w14:paraId="2FD110C9" w14:textId="77777777" w:rsidR="009F441B" w:rsidRDefault="009F441B" w:rsidP="00FE204A">
            <w:pPr>
              <w:pStyle w:val="Default"/>
              <w:rPr>
                <w:sz w:val="20"/>
                <w:szCs w:val="20"/>
              </w:rPr>
            </w:pPr>
            <w:r>
              <w:rPr>
                <w:b/>
                <w:bCs/>
                <w:sz w:val="20"/>
                <w:szCs w:val="20"/>
              </w:rPr>
              <w:t>14</w:t>
            </w:r>
          </w:p>
        </w:tc>
        <w:tc>
          <w:tcPr>
            <w:tcW w:w="5612" w:type="dxa"/>
            <w:gridSpan w:val="2"/>
            <w:shd w:val="clear" w:color="auto" w:fill="FCD5B4"/>
          </w:tcPr>
          <w:p w14:paraId="027DC81D" w14:textId="77777777" w:rsidR="009F441B" w:rsidRDefault="009F441B" w:rsidP="00FE204A">
            <w:pPr>
              <w:pStyle w:val="Default"/>
              <w:rPr>
                <w:sz w:val="20"/>
                <w:szCs w:val="20"/>
              </w:rPr>
            </w:pPr>
            <w:r>
              <w:rPr>
                <w:b/>
                <w:bCs/>
                <w:sz w:val="20"/>
                <w:szCs w:val="20"/>
              </w:rPr>
              <w:t>14</w:t>
            </w:r>
          </w:p>
        </w:tc>
      </w:tr>
      <w:tr w:rsidR="009F441B" w14:paraId="574AE382" w14:textId="77777777" w:rsidTr="00FE204A">
        <w:trPr>
          <w:trHeight w:val="137"/>
        </w:trPr>
        <w:tc>
          <w:tcPr>
            <w:tcW w:w="5612" w:type="dxa"/>
            <w:gridSpan w:val="2"/>
          </w:tcPr>
          <w:p w14:paraId="01458AB5" w14:textId="77777777" w:rsidR="009F441B" w:rsidRDefault="009F441B" w:rsidP="00FE204A">
            <w:pPr>
              <w:pStyle w:val="Default"/>
              <w:rPr>
                <w:sz w:val="20"/>
                <w:szCs w:val="20"/>
              </w:rPr>
            </w:pPr>
            <w:r>
              <w:rPr>
                <w:sz w:val="20"/>
                <w:szCs w:val="20"/>
              </w:rPr>
              <w:t>130</w:t>
            </w:r>
          </w:p>
        </w:tc>
        <w:tc>
          <w:tcPr>
            <w:tcW w:w="5612" w:type="dxa"/>
            <w:gridSpan w:val="4"/>
          </w:tcPr>
          <w:p w14:paraId="63E6FCDF" w14:textId="77777777" w:rsidR="009F441B" w:rsidRDefault="009F441B" w:rsidP="00FE204A">
            <w:pPr>
              <w:pStyle w:val="Default"/>
              <w:rPr>
                <w:sz w:val="20"/>
                <w:szCs w:val="20"/>
              </w:rPr>
            </w:pPr>
            <w:r>
              <w:rPr>
                <w:sz w:val="20"/>
                <w:szCs w:val="20"/>
              </w:rPr>
              <w:t>fully paid up</w:t>
            </w:r>
          </w:p>
        </w:tc>
        <w:tc>
          <w:tcPr>
            <w:tcW w:w="5612" w:type="dxa"/>
            <w:gridSpan w:val="2"/>
          </w:tcPr>
          <w:p w14:paraId="2F7FDCEB" w14:textId="77777777" w:rsidR="009F441B" w:rsidRDefault="009F441B" w:rsidP="00FE204A">
            <w:pPr>
              <w:pStyle w:val="Default"/>
              <w:rPr>
                <w:sz w:val="20"/>
                <w:szCs w:val="20"/>
              </w:rPr>
            </w:pPr>
            <w:r>
              <w:rPr>
                <w:sz w:val="20"/>
                <w:szCs w:val="20"/>
              </w:rPr>
              <w:t>1,545.00</w:t>
            </w:r>
          </w:p>
        </w:tc>
      </w:tr>
      <w:tr w:rsidR="009F441B" w14:paraId="70B8E841" w14:textId="77777777" w:rsidTr="00FE204A">
        <w:trPr>
          <w:trHeight w:val="137"/>
        </w:trPr>
        <w:tc>
          <w:tcPr>
            <w:tcW w:w="8419" w:type="dxa"/>
            <w:gridSpan w:val="4"/>
          </w:tcPr>
          <w:p w14:paraId="6F06DEA5" w14:textId="77777777" w:rsidR="009F441B" w:rsidRDefault="009F441B" w:rsidP="00FE204A">
            <w:pPr>
              <w:pStyle w:val="Default"/>
              <w:rPr>
                <w:sz w:val="20"/>
                <w:szCs w:val="20"/>
              </w:rPr>
            </w:pPr>
            <w:r>
              <w:rPr>
                <w:sz w:val="20"/>
                <w:szCs w:val="20"/>
              </w:rPr>
              <w:t>44</w:t>
            </w:r>
          </w:p>
        </w:tc>
        <w:tc>
          <w:tcPr>
            <w:tcW w:w="8419" w:type="dxa"/>
            <w:gridSpan w:val="4"/>
          </w:tcPr>
          <w:p w14:paraId="759859C6" w14:textId="77777777" w:rsidR="009F441B" w:rsidRDefault="009F441B" w:rsidP="00FE204A">
            <w:pPr>
              <w:pStyle w:val="Default"/>
              <w:rPr>
                <w:sz w:val="20"/>
                <w:szCs w:val="20"/>
              </w:rPr>
            </w:pPr>
            <w:r>
              <w:rPr>
                <w:sz w:val="20"/>
                <w:szCs w:val="20"/>
              </w:rPr>
              <w:t>EA registered</w:t>
            </w:r>
          </w:p>
        </w:tc>
      </w:tr>
      <w:tr w:rsidR="009F441B" w14:paraId="6BFC16D0" w14:textId="77777777" w:rsidTr="00FE204A">
        <w:trPr>
          <w:trHeight w:val="144"/>
        </w:trPr>
        <w:tc>
          <w:tcPr>
            <w:tcW w:w="16838" w:type="dxa"/>
            <w:gridSpan w:val="8"/>
            <w:shd w:val="clear" w:color="auto" w:fill="8DB4E2"/>
          </w:tcPr>
          <w:p w14:paraId="00B2F20A" w14:textId="77777777" w:rsidR="009F441B" w:rsidRDefault="009F441B" w:rsidP="00FE204A">
            <w:pPr>
              <w:pStyle w:val="Default"/>
              <w:rPr>
                <w:sz w:val="20"/>
                <w:szCs w:val="20"/>
              </w:rPr>
            </w:pPr>
            <w:r>
              <w:rPr>
                <w:b/>
                <w:bCs/>
                <w:sz w:val="20"/>
                <w:szCs w:val="20"/>
              </w:rPr>
              <w:t>Current Year Analysis 23/12/2019</w:t>
            </w:r>
          </w:p>
        </w:tc>
      </w:tr>
      <w:tr w:rsidR="009F441B" w14:paraId="239C0833" w14:textId="77777777" w:rsidTr="00FE204A">
        <w:trPr>
          <w:trHeight w:val="137"/>
        </w:trPr>
        <w:tc>
          <w:tcPr>
            <w:tcW w:w="8419" w:type="dxa"/>
            <w:gridSpan w:val="4"/>
          </w:tcPr>
          <w:p w14:paraId="410417B5" w14:textId="77777777" w:rsidR="009F441B" w:rsidRDefault="009F441B" w:rsidP="00FE204A">
            <w:pPr>
              <w:pStyle w:val="Default"/>
              <w:rPr>
                <w:sz w:val="20"/>
                <w:szCs w:val="20"/>
              </w:rPr>
            </w:pPr>
            <w:r>
              <w:rPr>
                <w:sz w:val="20"/>
                <w:szCs w:val="20"/>
              </w:rPr>
              <w:t>79</w:t>
            </w:r>
          </w:p>
        </w:tc>
        <w:tc>
          <w:tcPr>
            <w:tcW w:w="8419" w:type="dxa"/>
            <w:gridSpan w:val="4"/>
          </w:tcPr>
          <w:p w14:paraId="550E6095" w14:textId="77777777" w:rsidR="009F441B" w:rsidRDefault="009F441B" w:rsidP="00FE204A">
            <w:pPr>
              <w:pStyle w:val="Default"/>
              <w:rPr>
                <w:sz w:val="20"/>
                <w:szCs w:val="20"/>
              </w:rPr>
            </w:pPr>
            <w:r>
              <w:rPr>
                <w:sz w:val="20"/>
                <w:szCs w:val="20"/>
              </w:rPr>
              <w:t>Senior Female</w:t>
            </w:r>
          </w:p>
        </w:tc>
      </w:tr>
      <w:tr w:rsidR="009F441B" w14:paraId="189721D5" w14:textId="77777777" w:rsidTr="00FE204A">
        <w:trPr>
          <w:trHeight w:val="137"/>
        </w:trPr>
        <w:tc>
          <w:tcPr>
            <w:tcW w:w="8419" w:type="dxa"/>
            <w:gridSpan w:val="4"/>
          </w:tcPr>
          <w:p w14:paraId="33F35EBA" w14:textId="77777777" w:rsidR="009F441B" w:rsidRDefault="009F441B" w:rsidP="00FE204A">
            <w:pPr>
              <w:pStyle w:val="Default"/>
              <w:rPr>
                <w:sz w:val="20"/>
                <w:szCs w:val="20"/>
              </w:rPr>
            </w:pPr>
            <w:r>
              <w:rPr>
                <w:sz w:val="20"/>
                <w:szCs w:val="20"/>
              </w:rPr>
              <w:t>0</w:t>
            </w:r>
          </w:p>
        </w:tc>
        <w:tc>
          <w:tcPr>
            <w:tcW w:w="8419" w:type="dxa"/>
            <w:gridSpan w:val="4"/>
          </w:tcPr>
          <w:p w14:paraId="1A85C304" w14:textId="77777777" w:rsidR="009F441B" w:rsidRDefault="009F441B" w:rsidP="00FE204A">
            <w:pPr>
              <w:pStyle w:val="Default"/>
              <w:rPr>
                <w:sz w:val="20"/>
                <w:szCs w:val="20"/>
              </w:rPr>
            </w:pPr>
            <w:r>
              <w:rPr>
                <w:sz w:val="20"/>
                <w:szCs w:val="20"/>
              </w:rPr>
              <w:t>Female under 18</w:t>
            </w:r>
          </w:p>
        </w:tc>
      </w:tr>
      <w:tr w:rsidR="009F441B" w14:paraId="4E0419A5" w14:textId="77777777" w:rsidTr="00FE204A">
        <w:trPr>
          <w:trHeight w:val="137"/>
        </w:trPr>
        <w:tc>
          <w:tcPr>
            <w:tcW w:w="8419" w:type="dxa"/>
            <w:gridSpan w:val="4"/>
          </w:tcPr>
          <w:p w14:paraId="78F9B6C0" w14:textId="77777777" w:rsidR="009F441B" w:rsidRDefault="009F441B" w:rsidP="00FE204A">
            <w:pPr>
              <w:pStyle w:val="Default"/>
              <w:rPr>
                <w:sz w:val="20"/>
                <w:szCs w:val="20"/>
              </w:rPr>
            </w:pPr>
            <w:r>
              <w:rPr>
                <w:sz w:val="20"/>
                <w:szCs w:val="20"/>
              </w:rPr>
              <w:t>9</w:t>
            </w:r>
          </w:p>
        </w:tc>
        <w:tc>
          <w:tcPr>
            <w:tcW w:w="8419" w:type="dxa"/>
            <w:gridSpan w:val="4"/>
          </w:tcPr>
          <w:p w14:paraId="1EE4E3CE" w14:textId="77777777" w:rsidR="009F441B" w:rsidRDefault="009F441B" w:rsidP="00FE204A">
            <w:pPr>
              <w:pStyle w:val="Default"/>
              <w:rPr>
                <w:sz w:val="20"/>
                <w:szCs w:val="20"/>
              </w:rPr>
            </w:pPr>
            <w:r>
              <w:rPr>
                <w:sz w:val="20"/>
                <w:szCs w:val="20"/>
              </w:rPr>
              <w:t>Female under 16</w:t>
            </w:r>
          </w:p>
        </w:tc>
      </w:tr>
      <w:tr w:rsidR="009F441B" w14:paraId="3F74365E" w14:textId="77777777" w:rsidTr="00FE204A">
        <w:trPr>
          <w:trHeight w:val="137"/>
        </w:trPr>
        <w:tc>
          <w:tcPr>
            <w:tcW w:w="8419" w:type="dxa"/>
            <w:gridSpan w:val="4"/>
          </w:tcPr>
          <w:p w14:paraId="0E58B78B" w14:textId="77777777" w:rsidR="009F441B" w:rsidRDefault="009F441B" w:rsidP="00FE204A">
            <w:pPr>
              <w:pStyle w:val="Default"/>
              <w:rPr>
                <w:sz w:val="20"/>
                <w:szCs w:val="20"/>
              </w:rPr>
            </w:pPr>
            <w:r>
              <w:rPr>
                <w:sz w:val="20"/>
                <w:szCs w:val="20"/>
              </w:rPr>
              <w:t>1</w:t>
            </w:r>
          </w:p>
        </w:tc>
        <w:tc>
          <w:tcPr>
            <w:tcW w:w="8419" w:type="dxa"/>
            <w:gridSpan w:val="4"/>
          </w:tcPr>
          <w:p w14:paraId="7C8618D9" w14:textId="77777777" w:rsidR="009F441B" w:rsidRDefault="009F441B" w:rsidP="00FE204A">
            <w:pPr>
              <w:pStyle w:val="Default"/>
              <w:rPr>
                <w:sz w:val="20"/>
                <w:szCs w:val="20"/>
              </w:rPr>
            </w:pPr>
            <w:r>
              <w:rPr>
                <w:sz w:val="20"/>
                <w:szCs w:val="20"/>
              </w:rPr>
              <w:t>Female Tri Club</w:t>
            </w:r>
          </w:p>
        </w:tc>
      </w:tr>
      <w:tr w:rsidR="009F441B" w14:paraId="54916683" w14:textId="77777777" w:rsidTr="00FE204A">
        <w:trPr>
          <w:trHeight w:val="144"/>
        </w:trPr>
        <w:tc>
          <w:tcPr>
            <w:tcW w:w="8419" w:type="dxa"/>
            <w:gridSpan w:val="4"/>
            <w:shd w:val="clear" w:color="auto" w:fill="FFCC99"/>
          </w:tcPr>
          <w:p w14:paraId="68567F99" w14:textId="77777777" w:rsidR="009F441B" w:rsidRDefault="009F441B" w:rsidP="00FE204A">
            <w:pPr>
              <w:pStyle w:val="Default"/>
              <w:rPr>
                <w:sz w:val="20"/>
                <w:szCs w:val="20"/>
              </w:rPr>
            </w:pPr>
            <w:r>
              <w:rPr>
                <w:b/>
                <w:bCs/>
                <w:sz w:val="20"/>
                <w:szCs w:val="20"/>
              </w:rPr>
              <w:t>89</w:t>
            </w:r>
          </w:p>
        </w:tc>
        <w:tc>
          <w:tcPr>
            <w:tcW w:w="8419" w:type="dxa"/>
            <w:gridSpan w:val="4"/>
            <w:shd w:val="clear" w:color="auto" w:fill="FFCC99"/>
          </w:tcPr>
          <w:p w14:paraId="596A0D69" w14:textId="77777777" w:rsidR="009F441B" w:rsidRDefault="009F441B" w:rsidP="00FE204A">
            <w:pPr>
              <w:pStyle w:val="Default"/>
              <w:rPr>
                <w:sz w:val="20"/>
                <w:szCs w:val="20"/>
              </w:rPr>
            </w:pPr>
            <w:r>
              <w:rPr>
                <w:b/>
                <w:bCs/>
                <w:sz w:val="20"/>
                <w:szCs w:val="20"/>
              </w:rPr>
              <w:t>Female</w:t>
            </w:r>
          </w:p>
        </w:tc>
      </w:tr>
      <w:tr w:rsidR="009F441B" w14:paraId="78070630" w14:textId="77777777" w:rsidTr="00FE204A">
        <w:trPr>
          <w:trHeight w:val="137"/>
        </w:trPr>
        <w:tc>
          <w:tcPr>
            <w:tcW w:w="8419" w:type="dxa"/>
            <w:gridSpan w:val="4"/>
          </w:tcPr>
          <w:p w14:paraId="6916829C" w14:textId="77777777" w:rsidR="009F441B" w:rsidRDefault="009F441B" w:rsidP="00FE204A">
            <w:pPr>
              <w:pStyle w:val="Default"/>
              <w:rPr>
                <w:sz w:val="20"/>
                <w:szCs w:val="20"/>
              </w:rPr>
            </w:pPr>
            <w:r>
              <w:rPr>
                <w:sz w:val="20"/>
                <w:szCs w:val="20"/>
              </w:rPr>
              <w:t>135</w:t>
            </w:r>
          </w:p>
        </w:tc>
        <w:tc>
          <w:tcPr>
            <w:tcW w:w="8419" w:type="dxa"/>
            <w:gridSpan w:val="4"/>
          </w:tcPr>
          <w:p w14:paraId="1F9D7E67" w14:textId="77777777" w:rsidR="009F441B" w:rsidRDefault="009F441B" w:rsidP="00FE204A">
            <w:pPr>
              <w:pStyle w:val="Default"/>
              <w:rPr>
                <w:sz w:val="20"/>
                <w:szCs w:val="20"/>
              </w:rPr>
            </w:pPr>
            <w:r>
              <w:rPr>
                <w:sz w:val="20"/>
                <w:szCs w:val="20"/>
              </w:rPr>
              <w:t>Senior Male</w:t>
            </w:r>
          </w:p>
        </w:tc>
      </w:tr>
      <w:tr w:rsidR="009F441B" w14:paraId="4E930F39" w14:textId="77777777" w:rsidTr="00FE204A">
        <w:trPr>
          <w:trHeight w:val="137"/>
        </w:trPr>
        <w:tc>
          <w:tcPr>
            <w:tcW w:w="8419" w:type="dxa"/>
            <w:gridSpan w:val="4"/>
          </w:tcPr>
          <w:p w14:paraId="4085584C" w14:textId="77777777" w:rsidR="009F441B" w:rsidRDefault="009F441B" w:rsidP="00FE204A">
            <w:pPr>
              <w:pStyle w:val="Default"/>
              <w:rPr>
                <w:sz w:val="20"/>
                <w:szCs w:val="20"/>
              </w:rPr>
            </w:pPr>
            <w:r>
              <w:rPr>
                <w:sz w:val="20"/>
                <w:szCs w:val="20"/>
              </w:rPr>
              <w:t>0</w:t>
            </w:r>
          </w:p>
        </w:tc>
        <w:tc>
          <w:tcPr>
            <w:tcW w:w="8419" w:type="dxa"/>
            <w:gridSpan w:val="4"/>
          </w:tcPr>
          <w:p w14:paraId="569934FF" w14:textId="77777777" w:rsidR="009F441B" w:rsidRDefault="009F441B" w:rsidP="00FE204A">
            <w:pPr>
              <w:pStyle w:val="Default"/>
              <w:rPr>
                <w:sz w:val="20"/>
                <w:szCs w:val="20"/>
              </w:rPr>
            </w:pPr>
            <w:r>
              <w:rPr>
                <w:sz w:val="20"/>
                <w:szCs w:val="20"/>
              </w:rPr>
              <w:t>Male under 18</w:t>
            </w:r>
          </w:p>
        </w:tc>
      </w:tr>
      <w:tr w:rsidR="009F441B" w14:paraId="00052A86" w14:textId="77777777" w:rsidTr="00FE204A">
        <w:trPr>
          <w:trHeight w:val="137"/>
        </w:trPr>
        <w:tc>
          <w:tcPr>
            <w:tcW w:w="8419" w:type="dxa"/>
            <w:gridSpan w:val="4"/>
          </w:tcPr>
          <w:p w14:paraId="7ABBEFD2" w14:textId="77777777" w:rsidR="009F441B" w:rsidRDefault="009F441B" w:rsidP="00FE204A">
            <w:pPr>
              <w:pStyle w:val="Default"/>
              <w:rPr>
                <w:sz w:val="20"/>
                <w:szCs w:val="20"/>
              </w:rPr>
            </w:pPr>
            <w:r>
              <w:rPr>
                <w:sz w:val="20"/>
                <w:szCs w:val="20"/>
              </w:rPr>
              <w:t>8</w:t>
            </w:r>
          </w:p>
        </w:tc>
        <w:tc>
          <w:tcPr>
            <w:tcW w:w="8419" w:type="dxa"/>
            <w:gridSpan w:val="4"/>
          </w:tcPr>
          <w:p w14:paraId="16EC3DA2" w14:textId="77777777" w:rsidR="009F441B" w:rsidRDefault="009F441B" w:rsidP="00FE204A">
            <w:pPr>
              <w:pStyle w:val="Default"/>
              <w:rPr>
                <w:sz w:val="20"/>
                <w:szCs w:val="20"/>
              </w:rPr>
            </w:pPr>
            <w:r>
              <w:rPr>
                <w:sz w:val="20"/>
                <w:szCs w:val="20"/>
              </w:rPr>
              <w:t>Male under 16</w:t>
            </w:r>
          </w:p>
        </w:tc>
      </w:tr>
      <w:tr w:rsidR="009F441B" w14:paraId="24BAAD92" w14:textId="77777777" w:rsidTr="00FE204A">
        <w:trPr>
          <w:trHeight w:val="137"/>
        </w:trPr>
        <w:tc>
          <w:tcPr>
            <w:tcW w:w="8419" w:type="dxa"/>
            <w:gridSpan w:val="4"/>
          </w:tcPr>
          <w:p w14:paraId="613D12C5" w14:textId="77777777" w:rsidR="009F441B" w:rsidRDefault="009F441B" w:rsidP="00FE204A">
            <w:pPr>
              <w:pStyle w:val="Default"/>
              <w:rPr>
                <w:sz w:val="20"/>
                <w:szCs w:val="20"/>
              </w:rPr>
            </w:pPr>
            <w:r>
              <w:rPr>
                <w:sz w:val="20"/>
                <w:szCs w:val="20"/>
              </w:rPr>
              <w:t>2</w:t>
            </w:r>
          </w:p>
        </w:tc>
        <w:tc>
          <w:tcPr>
            <w:tcW w:w="8419" w:type="dxa"/>
            <w:gridSpan w:val="4"/>
          </w:tcPr>
          <w:p w14:paraId="7F060354" w14:textId="77777777" w:rsidR="009F441B" w:rsidRDefault="009F441B" w:rsidP="00FE204A">
            <w:pPr>
              <w:pStyle w:val="Default"/>
              <w:rPr>
                <w:sz w:val="20"/>
                <w:szCs w:val="20"/>
              </w:rPr>
            </w:pPr>
            <w:r>
              <w:rPr>
                <w:sz w:val="20"/>
                <w:szCs w:val="20"/>
              </w:rPr>
              <w:t>Male Tri Club</w:t>
            </w:r>
          </w:p>
        </w:tc>
      </w:tr>
      <w:tr w:rsidR="009F441B" w14:paraId="1BE029AE" w14:textId="77777777" w:rsidTr="00FE204A">
        <w:trPr>
          <w:trHeight w:val="144"/>
        </w:trPr>
        <w:tc>
          <w:tcPr>
            <w:tcW w:w="8419" w:type="dxa"/>
            <w:gridSpan w:val="4"/>
            <w:shd w:val="clear" w:color="auto" w:fill="FFCC99"/>
          </w:tcPr>
          <w:p w14:paraId="28A17DDA" w14:textId="77777777" w:rsidR="009F441B" w:rsidRDefault="009F441B" w:rsidP="00FE204A">
            <w:pPr>
              <w:pStyle w:val="Default"/>
              <w:rPr>
                <w:sz w:val="20"/>
                <w:szCs w:val="20"/>
              </w:rPr>
            </w:pPr>
            <w:r>
              <w:rPr>
                <w:b/>
                <w:bCs/>
                <w:sz w:val="20"/>
                <w:szCs w:val="20"/>
              </w:rPr>
              <w:t>145</w:t>
            </w:r>
          </w:p>
        </w:tc>
        <w:tc>
          <w:tcPr>
            <w:tcW w:w="8419" w:type="dxa"/>
            <w:gridSpan w:val="4"/>
            <w:shd w:val="clear" w:color="auto" w:fill="FFCC99"/>
          </w:tcPr>
          <w:p w14:paraId="5665D66E" w14:textId="77777777" w:rsidR="009F441B" w:rsidRDefault="009F441B" w:rsidP="00FE204A">
            <w:pPr>
              <w:pStyle w:val="Default"/>
              <w:rPr>
                <w:sz w:val="20"/>
                <w:szCs w:val="20"/>
              </w:rPr>
            </w:pPr>
            <w:r>
              <w:rPr>
                <w:b/>
                <w:bCs/>
                <w:sz w:val="20"/>
                <w:szCs w:val="20"/>
              </w:rPr>
              <w:t>Male</w:t>
            </w:r>
          </w:p>
        </w:tc>
      </w:tr>
      <w:tr w:rsidR="009F441B" w14:paraId="220841D1" w14:textId="77777777" w:rsidTr="00FE204A">
        <w:trPr>
          <w:trHeight w:val="144"/>
        </w:trPr>
        <w:tc>
          <w:tcPr>
            <w:tcW w:w="8419" w:type="dxa"/>
            <w:gridSpan w:val="4"/>
            <w:shd w:val="clear" w:color="auto" w:fill="95B3D7"/>
          </w:tcPr>
          <w:p w14:paraId="01ABCB63" w14:textId="77777777" w:rsidR="009F441B" w:rsidRDefault="009F441B" w:rsidP="00FE204A">
            <w:pPr>
              <w:pStyle w:val="Default"/>
              <w:rPr>
                <w:sz w:val="20"/>
                <w:szCs w:val="20"/>
              </w:rPr>
            </w:pPr>
            <w:r>
              <w:rPr>
                <w:b/>
                <w:bCs/>
                <w:sz w:val="20"/>
                <w:szCs w:val="20"/>
              </w:rPr>
              <w:t>234</w:t>
            </w:r>
          </w:p>
        </w:tc>
        <w:tc>
          <w:tcPr>
            <w:tcW w:w="8419" w:type="dxa"/>
            <w:gridSpan w:val="4"/>
            <w:shd w:val="clear" w:color="auto" w:fill="95B3D7"/>
          </w:tcPr>
          <w:p w14:paraId="36A639E8" w14:textId="77777777" w:rsidR="009F441B" w:rsidRDefault="009F441B" w:rsidP="00FE204A">
            <w:pPr>
              <w:pStyle w:val="Default"/>
              <w:rPr>
                <w:sz w:val="20"/>
                <w:szCs w:val="20"/>
              </w:rPr>
            </w:pPr>
            <w:r>
              <w:rPr>
                <w:b/>
                <w:bCs/>
                <w:sz w:val="20"/>
                <w:szCs w:val="20"/>
              </w:rPr>
              <w:t>Total</w:t>
            </w:r>
          </w:p>
        </w:tc>
      </w:tr>
    </w:tbl>
    <w:p w14:paraId="31D1B2D0" w14:textId="77777777" w:rsidR="009F441B" w:rsidRDefault="009F441B" w:rsidP="009F441B"/>
    <w:p w14:paraId="080B9E4A" w14:textId="77777777" w:rsidR="009F441B" w:rsidRPr="001E215B" w:rsidRDefault="009F441B" w:rsidP="009F441B">
      <w:pPr>
        <w:rPr>
          <w:b/>
          <w:bCs/>
        </w:rPr>
      </w:pPr>
      <w:bookmarkStart w:id="0" w:name="_GoBack"/>
      <w:bookmarkEnd w:id="0"/>
      <w:r w:rsidRPr="001E215B">
        <w:rPr>
          <w:b/>
          <w:bCs/>
        </w:rPr>
        <w:t>Women’s Captain Report</w:t>
      </w:r>
    </w:p>
    <w:p w14:paraId="40C426B1" w14:textId="77777777" w:rsidR="009F441B" w:rsidRDefault="009F441B" w:rsidP="009F441B">
      <w:r>
        <w:t xml:space="preserve">Another amazing year for Glossopdale women, and a wide range of racing. Well done especially to all the juniors turning out. Caitlin Swan started the year by being the youngest to do 100 park runs.  There were also parkrun wins for Immy, Caity and Lucy and lots of PBs for others. Caity, Josie, Martha and seniors Jo and Charmayne got great positions in last seasons Cross country.  Caity did more Trunce’s than any other Glossopdaler this year and several other fell races so congratulations on a great all-round year. </w:t>
      </w:r>
    </w:p>
    <w:p w14:paraId="400D3BC7" w14:textId="77777777" w:rsidR="009F441B" w:rsidRDefault="009F441B" w:rsidP="009F441B">
      <w:r>
        <w:t xml:space="preserve">There have been loads of women racing and improving their 10ks and half marathons all over the country and some fabulous marathon running.  Marie’s marathoning has been a highlight in this year’s calendar, doing several a month gaining high positions and then the amazing feat of endurance of 10 in 10 at Brathay; 262 miles in 51 hours 7mins! All year she clocked 27 plus Bullock Smithy - huge congratulations Marie! </w:t>
      </w:r>
    </w:p>
    <w:p w14:paraId="56BB1536" w14:textId="77777777" w:rsidR="009F441B" w:rsidRDefault="009F441B" w:rsidP="009F441B">
      <w:r>
        <w:t xml:space="preserve">A different marathon feat was Emma’s Marathon du Medoc with compulsory cheese and wine feed stations.  Alice also had compulsory feeding stations at the Lake District mountain trial, shortly after giving birth, but gaining an amazing first solo woman position. </w:t>
      </w:r>
    </w:p>
    <w:p w14:paraId="6229A33D" w14:textId="77777777" w:rsidR="009F441B" w:rsidRDefault="009F441B" w:rsidP="009F441B">
      <w:r>
        <w:t xml:space="preserve">Well done also to Lins’s year of hard doubles and some long, hard racing also by Becky Smith, Wendy T, Kate B. Sarah, Rachel, Els, Immy, Sue, Lucy, Kasia and Mary who even raced a horse. The gals finally did the High Peak Marathon. Sue and Lucy had marathon wins. Congratulations also to Lucy for a great year winning the Dark and White series, Dovestone Diamond and Four Inns. </w:t>
      </w:r>
    </w:p>
    <w:p w14:paraId="72684734" w14:textId="77777777" w:rsidR="009F441B" w:rsidRDefault="009F441B" w:rsidP="009F441B">
      <w:r>
        <w:t>Huge well done to Kasia for an amazing year of brutal skyrunning, scoring top points to win the 2019 series. In our own champs well done to Wendy T winning fell and overall champion and Emma R winning road/ trail champion. Thank you to all 12 who finally made up the British Relays teams Cheryl, Rachel, Emma, Zoe, Sarah, Tracey, Jo, Charmayne, Lins, Ali, Becky S. (keep Oct 17</w:t>
      </w:r>
      <w:r w:rsidRPr="00A77D5C">
        <w:rPr>
          <w:vertAlign w:val="superscript"/>
        </w:rPr>
        <w:t>th</w:t>
      </w:r>
      <w:r>
        <w:t xml:space="preserve"> free everyone!). And to Immy and Zoe in the Hodgson Brothers relay.  Well done also to Kirsty and Caity who were part of the 1</w:t>
      </w:r>
      <w:r w:rsidRPr="007B76E6">
        <w:rPr>
          <w:vertAlign w:val="superscript"/>
        </w:rPr>
        <w:t>st</w:t>
      </w:r>
      <w:r>
        <w:t xml:space="preserve"> mixed team at the Lee Mills relay. </w:t>
      </w:r>
    </w:p>
    <w:p w14:paraId="2580933F" w14:textId="77777777" w:rsidR="009F441B" w:rsidRDefault="009F441B" w:rsidP="009F441B">
      <w:r>
        <w:t xml:space="preserve">Apart from running and racing, thanks go to many women members contributing to the club in other ways; on the committee, weekly reports (Lucy, Els) and running training sessions; Kirsty XC, Charmayne helping Jeroen and Mandy running plodsquad.  We held a second year of nav training this year (thanks Lynne and Tim) and hopefully something we can repeat this year.  Well done everyone for a spectacular year of running and camaraderie, which I know makes our club so special. </w:t>
      </w:r>
    </w:p>
    <w:p w14:paraId="509DAD61" w14:textId="77777777" w:rsidR="009F441B" w:rsidRDefault="009F441B" w:rsidP="009F441B">
      <w:r>
        <w:t>Jude Stansfield</w:t>
      </w:r>
    </w:p>
    <w:p w14:paraId="4C1145BE" w14:textId="56F5905C" w:rsidR="009F441B" w:rsidRDefault="009F441B" w:rsidP="009F441B">
      <w:r>
        <w:t>Women’s captain 2019</w:t>
      </w:r>
    </w:p>
    <w:p w14:paraId="31324237" w14:textId="763CF8C4" w:rsidR="00FF2ADF" w:rsidRPr="00FF2ADF" w:rsidRDefault="00FF2ADF" w:rsidP="009F441B">
      <w:pPr>
        <w:rPr>
          <w:b/>
          <w:bCs/>
        </w:rPr>
      </w:pPr>
      <w:r w:rsidRPr="00FF2ADF">
        <w:rPr>
          <w:b/>
          <w:bCs/>
        </w:rPr>
        <w:t xml:space="preserve">Men’s Captain Report </w:t>
      </w:r>
    </w:p>
    <w:p w14:paraId="23B27A10" w14:textId="77777777" w:rsidR="00FF2ADF" w:rsidRPr="00FF2ADF" w:rsidRDefault="00FF2ADF" w:rsidP="00FF2ADF">
      <w:pPr>
        <w:spacing w:after="0" w:line="240" w:lineRule="auto"/>
        <w:rPr>
          <w:rFonts w:ascii="Calibri" w:eastAsia="Times New Roman" w:hAnsi="Calibri" w:cs="Calibri"/>
          <w:color w:val="000000"/>
          <w:sz w:val="24"/>
          <w:szCs w:val="24"/>
          <w:lang w:eastAsia="en-GB"/>
        </w:rPr>
      </w:pPr>
      <w:r w:rsidRPr="00FF2ADF">
        <w:rPr>
          <w:rFonts w:ascii="Calibri" w:eastAsia="Times New Roman" w:hAnsi="Calibri" w:cs="Calibri"/>
          <w:color w:val="000000"/>
          <w:sz w:val="24"/>
          <w:szCs w:val="24"/>
          <w:lang w:eastAsia="en-GB"/>
        </w:rPr>
        <w:t>My main role this year was to organise the men's teams for the British Fell Relays and the GDH team for the Hodgson Brothers relays.</w:t>
      </w:r>
    </w:p>
    <w:p w14:paraId="11019015" w14:textId="77777777" w:rsidR="00FF2ADF" w:rsidRPr="00FF2ADF" w:rsidRDefault="00FF2ADF" w:rsidP="00FF2ADF">
      <w:pPr>
        <w:spacing w:after="0" w:line="240" w:lineRule="auto"/>
        <w:rPr>
          <w:rFonts w:ascii="Calibri" w:eastAsia="Times New Roman" w:hAnsi="Calibri" w:cs="Calibri"/>
          <w:color w:val="000000"/>
          <w:sz w:val="24"/>
          <w:szCs w:val="24"/>
          <w:lang w:eastAsia="en-GB"/>
        </w:rPr>
      </w:pPr>
    </w:p>
    <w:p w14:paraId="0401280F" w14:textId="77777777" w:rsidR="00FF2ADF" w:rsidRPr="00FF2ADF" w:rsidRDefault="00FF2ADF" w:rsidP="00FF2ADF">
      <w:pPr>
        <w:spacing w:after="0" w:line="240" w:lineRule="auto"/>
        <w:rPr>
          <w:rFonts w:ascii="Calibri" w:eastAsia="Times New Roman" w:hAnsi="Calibri" w:cs="Calibri"/>
          <w:color w:val="000000"/>
          <w:sz w:val="24"/>
          <w:szCs w:val="24"/>
          <w:lang w:eastAsia="en-GB"/>
        </w:rPr>
      </w:pPr>
      <w:r w:rsidRPr="00FF2ADF">
        <w:rPr>
          <w:rFonts w:ascii="Calibri" w:eastAsia="Times New Roman" w:hAnsi="Calibri" w:cs="Calibri"/>
          <w:color w:val="000000"/>
          <w:sz w:val="24"/>
          <w:szCs w:val="24"/>
          <w:lang w:eastAsia="en-GB"/>
        </w:rPr>
        <w:t>As ever, the Hodgson Brother relays were held in September in Patterdale. We entered a open team (although had both male and female runners) and came a very creditable 32nd out of 70. This was partly due Chris W and Tim B running an incredible anchor leg. However the rest of the team, namely Immy T, Zoe B, Andy O, Dan S and Mark D all had great runs, and super day was had by all.</w:t>
      </w:r>
    </w:p>
    <w:p w14:paraId="3B6A844B" w14:textId="77777777" w:rsidR="00FF2ADF" w:rsidRPr="00FF2ADF" w:rsidRDefault="00FF2ADF" w:rsidP="00FF2ADF">
      <w:pPr>
        <w:spacing w:after="0" w:line="240" w:lineRule="auto"/>
        <w:rPr>
          <w:rFonts w:ascii="Calibri" w:eastAsia="Times New Roman" w:hAnsi="Calibri" w:cs="Calibri"/>
          <w:color w:val="000000"/>
          <w:sz w:val="24"/>
          <w:szCs w:val="24"/>
          <w:lang w:eastAsia="en-GB"/>
        </w:rPr>
      </w:pPr>
    </w:p>
    <w:p w14:paraId="0061F79C" w14:textId="77777777" w:rsidR="00FF2ADF" w:rsidRPr="00FF2ADF" w:rsidRDefault="00FF2ADF" w:rsidP="00FF2ADF">
      <w:pPr>
        <w:spacing w:after="0" w:line="240" w:lineRule="auto"/>
        <w:rPr>
          <w:rFonts w:ascii="Calibri" w:eastAsia="Times New Roman" w:hAnsi="Calibri" w:cs="Calibri"/>
          <w:color w:val="000000"/>
          <w:sz w:val="24"/>
          <w:szCs w:val="24"/>
          <w:lang w:eastAsia="en-GB"/>
        </w:rPr>
      </w:pPr>
      <w:r w:rsidRPr="00FF2ADF">
        <w:rPr>
          <w:rFonts w:ascii="Calibri" w:eastAsia="Times New Roman" w:hAnsi="Calibri" w:cs="Calibri"/>
          <w:color w:val="000000"/>
          <w:sz w:val="24"/>
          <w:szCs w:val="24"/>
          <w:lang w:eastAsia="en-GB"/>
        </w:rPr>
        <w:t>The British Fell Relays (or FRAs) were held locally at Fairholmes this year. This meant that we had enough interested from club members to enter two male teams, open and v40, including five people who had never competed in this event before. The open team was made up of Luke H, Lance HG, Tim C, Chris W, Tim B and Robin H. They came 59th with a great time of 4.41. The v40 team was made up of Rob S, Dan S, Ian C, Julian M, Andy F and John S. They came 134th overall in a time of 5.34.</w:t>
      </w:r>
    </w:p>
    <w:p w14:paraId="4964BE4A" w14:textId="77777777" w:rsidR="00FF2ADF" w:rsidRPr="00FF2ADF" w:rsidRDefault="00FF2ADF" w:rsidP="00FF2ADF">
      <w:pPr>
        <w:spacing w:after="0" w:line="240" w:lineRule="auto"/>
        <w:rPr>
          <w:rFonts w:ascii="Calibri" w:eastAsia="Times New Roman" w:hAnsi="Calibri" w:cs="Calibri"/>
          <w:color w:val="000000"/>
          <w:sz w:val="24"/>
          <w:szCs w:val="24"/>
          <w:lang w:eastAsia="en-GB"/>
        </w:rPr>
      </w:pPr>
    </w:p>
    <w:p w14:paraId="38E4F394" w14:textId="77777777" w:rsidR="00FF2ADF" w:rsidRPr="00FF2ADF" w:rsidRDefault="00FF2ADF" w:rsidP="00FF2ADF">
      <w:pPr>
        <w:spacing w:after="0" w:line="240" w:lineRule="auto"/>
        <w:rPr>
          <w:rFonts w:ascii="Calibri" w:eastAsia="Times New Roman" w:hAnsi="Calibri" w:cs="Calibri"/>
          <w:color w:val="000000"/>
          <w:sz w:val="24"/>
          <w:szCs w:val="24"/>
          <w:lang w:eastAsia="en-GB"/>
        </w:rPr>
      </w:pPr>
      <w:r w:rsidRPr="00FF2ADF">
        <w:rPr>
          <w:rFonts w:ascii="Calibri" w:eastAsia="Times New Roman" w:hAnsi="Calibri" w:cs="Calibri"/>
          <w:color w:val="000000"/>
          <w:sz w:val="24"/>
          <w:szCs w:val="24"/>
          <w:lang w:eastAsia="en-GB"/>
        </w:rPr>
        <w:t>A special mention as well to some members of the club, including Will M for his exploits in running from Meriden to the Oakwood for final orders, Chris W for organising his midweek xc webbinars through the darkness of Bankswood Park, and Tim B for setting us all various challenges up on the moors surrounding Glossop.</w:t>
      </w:r>
    </w:p>
    <w:p w14:paraId="1C206A4C" w14:textId="77777777" w:rsidR="00FF2ADF" w:rsidRDefault="00FF2ADF" w:rsidP="009F441B"/>
    <w:p w14:paraId="1B730E5E" w14:textId="77777777" w:rsidR="00357BCA" w:rsidRPr="001E215B" w:rsidRDefault="00357BCA" w:rsidP="007F6001">
      <w:pPr>
        <w:spacing w:after="0" w:line="240" w:lineRule="auto"/>
        <w:rPr>
          <w:b/>
        </w:rPr>
      </w:pPr>
      <w:r w:rsidRPr="001E215B">
        <w:rPr>
          <w:b/>
        </w:rPr>
        <w:t>Coach report 2019</w:t>
      </w:r>
    </w:p>
    <w:p w14:paraId="27FAF79A" w14:textId="77777777" w:rsidR="00357BCA" w:rsidRDefault="00357BCA" w:rsidP="007F6001">
      <w:pPr>
        <w:spacing w:after="0" w:line="240" w:lineRule="auto"/>
      </w:pPr>
      <w:r>
        <w:t>A year ago, in my report, I spoke about a number of issues but want to highlight 3:</w:t>
      </w:r>
    </w:p>
    <w:p w14:paraId="61F9A569" w14:textId="77777777" w:rsidR="00357BCA" w:rsidRDefault="00357BCA" w:rsidP="007F6001">
      <w:pPr>
        <w:spacing w:after="0" w:line="240" w:lineRule="auto"/>
      </w:pPr>
      <w:r>
        <w:t>* Structure of the coached sessions</w:t>
      </w:r>
    </w:p>
    <w:p w14:paraId="414B9E83" w14:textId="77777777" w:rsidR="00357BCA" w:rsidRDefault="00357BCA" w:rsidP="007F6001">
      <w:pPr>
        <w:spacing w:after="0" w:line="240" w:lineRule="auto"/>
      </w:pPr>
      <w:r>
        <w:t>* Increased participation</w:t>
      </w:r>
    </w:p>
    <w:p w14:paraId="0D0CDA9D" w14:textId="77777777" w:rsidR="00357BCA" w:rsidRDefault="00357BCA" w:rsidP="007F6001">
      <w:pPr>
        <w:spacing w:after="0" w:line="240" w:lineRule="auto"/>
      </w:pPr>
      <w:r>
        <w:t>* Markers on the trail in Simmondley</w:t>
      </w:r>
    </w:p>
    <w:p w14:paraId="412B7667" w14:textId="77777777" w:rsidR="00357BCA" w:rsidRDefault="00357BCA" w:rsidP="007F6001">
      <w:pPr>
        <w:spacing w:after="0" w:line="240" w:lineRule="auto"/>
      </w:pPr>
    </w:p>
    <w:p w14:paraId="3B6A1E31" w14:textId="77777777" w:rsidR="00357BCA" w:rsidRDefault="00357BCA" w:rsidP="007F6001">
      <w:pPr>
        <w:spacing w:after="0" w:line="240" w:lineRule="auto"/>
      </w:pPr>
      <w:r>
        <w:t xml:space="preserve">The first two items are really linked. When talking about the structure of the sessions, I started introducing more drills at the start of each session. These range from warm-up drills to running technique drills. Now, I admit the "drills" has a certain connotation that may not invite many, or even any runner who has never been to one of these sessions but they do serve a purpose. Not only do they reduce the chance of injury and give people ideas on what they can incorporate into their own runs, away from the sessions, they also provide runners with an insight on how to become more efficient = better and faster - runners. </w:t>
      </w:r>
    </w:p>
    <w:p w14:paraId="7115104B" w14:textId="77777777" w:rsidR="00357BCA" w:rsidRDefault="00357BCA" w:rsidP="007F6001">
      <w:pPr>
        <w:spacing w:after="0" w:line="240" w:lineRule="auto"/>
      </w:pPr>
    </w:p>
    <w:p w14:paraId="501F0CEC" w14:textId="77777777" w:rsidR="00357BCA" w:rsidRDefault="00357BCA" w:rsidP="007F6001">
      <w:pPr>
        <w:spacing w:after="0" w:line="240" w:lineRule="auto"/>
      </w:pPr>
      <w:r>
        <w:t>Based on feedback I receive from runners, it has some effect. It is really good to hear how tips and advice, has helped runners. When after a race, they tell me that during a race, the heard me inside their heads: Pocket to socket, Lean from your ankles, not your hips or push those hips forward. Or, on case of a marathon runner: run slower!!! I know, you do not hear me say that normally on a Tuesday. Of course, the absolute main reason for the drills, particularly the cool-down ones done on the road circuits, is make you look like laughing stock for the people living there.</w:t>
      </w:r>
    </w:p>
    <w:p w14:paraId="523FA75B" w14:textId="77777777" w:rsidR="00357BCA" w:rsidRDefault="00357BCA" w:rsidP="007F6001">
      <w:pPr>
        <w:spacing w:after="0" w:line="240" w:lineRule="auto"/>
      </w:pPr>
    </w:p>
    <w:p w14:paraId="6F041DEE" w14:textId="77777777" w:rsidR="00357BCA" w:rsidRDefault="00357BCA" w:rsidP="007F6001">
      <w:pPr>
        <w:spacing w:after="0" w:line="240" w:lineRule="auto"/>
      </w:pPr>
      <w:r>
        <w:t>But of course, there is a serious point here. The number attending have kept going up which is great as that is an endorsement of what people want. But, as I pointed out last year, that is starting to cause issues. It means I can only provide limited feedback and from a safety perspective, it starts to become an issue. This is why last year, I started asking if there are runners out there wanting to get involved in helping out. The response was overwhelming, nobody came forward. But when I approached some people directly, some indicated they may be willing. Unfortunately, for personal reasons, they have not yet progressed.</w:t>
      </w:r>
    </w:p>
    <w:p w14:paraId="0BFD256E" w14:textId="77777777" w:rsidR="00357BCA" w:rsidRDefault="00357BCA" w:rsidP="007F6001">
      <w:pPr>
        <w:spacing w:after="0" w:line="240" w:lineRule="auto"/>
      </w:pPr>
    </w:p>
    <w:p w14:paraId="0991AB15" w14:textId="77777777" w:rsidR="00357BCA" w:rsidRDefault="00357BCA" w:rsidP="007F6001">
      <w:pPr>
        <w:spacing w:after="0" w:line="240" w:lineRule="auto"/>
      </w:pPr>
      <w:r>
        <w:t>Later during this last year, I noticed quite a shift and gave it another go. In response to organising a meeting to talk about options, a number of people attended but even more, who could not make that meeting, came forward expressing an interest.  Also,  importantly, some that indicated an interest, are already qualified and licensed by EA and together with them, I am planning to draft a plan which I will be discussing with the committee (if elected), work out costs and budgets and then will be published and implemented. Thank you to all who have communicated on this subject with me.</w:t>
      </w:r>
    </w:p>
    <w:p w14:paraId="345CE7FF" w14:textId="77777777" w:rsidR="00357BCA" w:rsidRDefault="00357BCA" w:rsidP="007F6001">
      <w:pPr>
        <w:spacing w:after="0" w:line="240" w:lineRule="auto"/>
      </w:pPr>
    </w:p>
    <w:p w14:paraId="6B3CF148" w14:textId="164524AD" w:rsidR="00357BCA" w:rsidRDefault="00357BCA" w:rsidP="007F6001">
      <w:pPr>
        <w:spacing w:after="0" w:line="240" w:lineRule="auto"/>
      </w:pPr>
      <w:r>
        <w:t xml:space="preserve">And then the third issue, the markers on the trail in Simmondley. While not strictly speaking a GH project, I would like to think something of interest to many of you and supported by the club. In May, I secured the funding to have 27 steel markers manufactured. They have now all been planted/installed at 100m intervals by the Countryside Services team of Derbyshire County Council who have been supportive from the start. But this project could not have succeeded with the very generous support of member. First there is Ben Naylor of Jack Badger for help with design and manufacturing the stands for the orientation panels. Ste France of Engineering Fabrication Services in Hadfield for the manufacture of the steel markers and Steve Crossman who, through his company HMG Paints, took care of power coating and painting the numbers to ensure their longevity. I want to publicly acknowledge their immense contribution and my personal thanks. </w:t>
      </w:r>
    </w:p>
    <w:p w14:paraId="1C015A95" w14:textId="77777777" w:rsidR="00357BCA" w:rsidRDefault="00357BCA" w:rsidP="007F6001">
      <w:pPr>
        <w:spacing w:after="0" w:line="240" w:lineRule="auto"/>
      </w:pPr>
    </w:p>
    <w:p w14:paraId="4DAD6C41" w14:textId="0B3B0C0E" w:rsidR="009F441B" w:rsidRDefault="00357BCA" w:rsidP="007F6001">
      <w:pPr>
        <w:spacing w:after="0" w:line="240" w:lineRule="auto"/>
      </w:pPr>
      <w:r>
        <w:t>As soon as the panels are competed I am hoping to have an official opening by a coach and runners from a professional athletics team, sponsored by New Balance. I will of course let you know if and when this happens!!</w:t>
      </w:r>
    </w:p>
    <w:p w14:paraId="56BBE49B" w14:textId="77777777" w:rsidR="007F6001" w:rsidRDefault="007F6001" w:rsidP="00C07E04">
      <w:pPr>
        <w:spacing w:after="0" w:line="240" w:lineRule="auto"/>
        <w:rPr>
          <w:b/>
          <w:bCs/>
          <w:lang w:val="en-US"/>
        </w:rPr>
      </w:pPr>
    </w:p>
    <w:p w14:paraId="451D4283" w14:textId="4AD133C5" w:rsidR="00F80228" w:rsidRPr="00435F6B" w:rsidRDefault="00F80228" w:rsidP="00C07E04">
      <w:pPr>
        <w:spacing w:after="0" w:line="240" w:lineRule="auto"/>
        <w:rPr>
          <w:b/>
          <w:bCs/>
          <w:lang w:val="en-US"/>
        </w:rPr>
      </w:pPr>
      <w:r w:rsidRPr="00435F6B">
        <w:rPr>
          <w:b/>
          <w:bCs/>
          <w:lang w:val="en-US"/>
        </w:rPr>
        <w:t>John Hewitt Memorial Shelf Moor Fell Race 2019</w:t>
      </w:r>
    </w:p>
    <w:p w14:paraId="0E8D6579" w14:textId="77777777" w:rsidR="00F80228" w:rsidRPr="00D250FF" w:rsidRDefault="00F80228" w:rsidP="00C07E04">
      <w:pPr>
        <w:spacing w:after="0" w:line="240" w:lineRule="auto"/>
        <w:rPr>
          <w:b/>
          <w:bCs/>
          <w:lang w:val="en-US"/>
        </w:rPr>
      </w:pPr>
      <w:r w:rsidRPr="00435F6B">
        <w:rPr>
          <w:b/>
          <w:bCs/>
          <w:lang w:val="en-US"/>
        </w:rPr>
        <w:t>AGM Race Report</w:t>
      </w:r>
    </w:p>
    <w:p w14:paraId="617A8A2D" w14:textId="77777777" w:rsidR="00F80228" w:rsidRDefault="00F80228" w:rsidP="00C07E04">
      <w:pPr>
        <w:spacing w:after="0" w:line="240" w:lineRule="auto"/>
        <w:rPr>
          <w:lang w:val="en-US"/>
        </w:rPr>
      </w:pPr>
      <w:r>
        <w:rPr>
          <w:lang w:val="en-US"/>
        </w:rPr>
        <w:t xml:space="preserve">The 2019 edition of the John Hewitt Memorial Fell Race took place on a very murky, wet and chilly morning. A record 116 hardy souls turned out to take part – a little daunting for my first stint as RO – but all made it back safely. </w:t>
      </w:r>
    </w:p>
    <w:p w14:paraId="3513DB88" w14:textId="77777777" w:rsidR="00F80228" w:rsidRDefault="00F80228" w:rsidP="00C07E04">
      <w:pPr>
        <w:spacing w:after="0" w:line="240" w:lineRule="auto"/>
        <w:rPr>
          <w:lang w:val="en-US"/>
        </w:rPr>
      </w:pPr>
      <w:r>
        <w:rPr>
          <w:lang w:val="en-US"/>
        </w:rPr>
        <w:t>After a great deal of shenanigans dealing with landowners and Natural England to get the race permission, there were (thankfully) no truly notable incidents on the day. Just a few frantic dashes back to cars to get the mandatory kit requirements, one or two minor falls and a lot of mud!</w:t>
      </w:r>
    </w:p>
    <w:p w14:paraId="55D9BB8F" w14:textId="77777777" w:rsidR="00F80228" w:rsidRDefault="00F80228" w:rsidP="00C07E04">
      <w:pPr>
        <w:spacing w:after="0" w:line="240" w:lineRule="auto"/>
        <w:rPr>
          <w:lang w:val="en-US"/>
        </w:rPr>
      </w:pPr>
      <w:r>
        <w:rPr>
          <w:lang w:val="en-US"/>
        </w:rPr>
        <w:t>Jake Fearn (Buxton) was the first person home in 46:19 and Caity Rice claimed the first female spot in 54:41. Excellent times considering the conditions. Buxton took the men’s teams prize, seems they are unbeatable on this course, and Dark Peak ran home with the female team prize. In addition, we were blessed once again with the presence of “sister” Culshaw and “sister” White who flew around the course in 58:37 and 58:38 respectively.</w:t>
      </w:r>
    </w:p>
    <w:p w14:paraId="1CFD3DE9" w14:textId="77777777" w:rsidR="00F80228" w:rsidRDefault="00F80228" w:rsidP="00C07E04">
      <w:pPr>
        <w:spacing w:after="0" w:line="240" w:lineRule="auto"/>
        <w:rPr>
          <w:lang w:val="en-US"/>
        </w:rPr>
      </w:pPr>
      <w:r>
        <w:rPr>
          <w:lang w:val="en-US"/>
        </w:rPr>
        <w:t xml:space="preserve">I’d like to extend the biggest thanks possible to the Club for all their help in flagging, marshalling, baking and volunteering their time. The race really couldn’t happen without you. The knowledge, enthusiasm and generally keeping this first time RO on track was massively appreciated. </w:t>
      </w:r>
    </w:p>
    <w:p w14:paraId="3A3CC8C5" w14:textId="77777777" w:rsidR="00F80228" w:rsidRDefault="00F80228" w:rsidP="00C07E04">
      <w:pPr>
        <w:spacing w:after="0" w:line="240" w:lineRule="auto"/>
        <w:rPr>
          <w:lang w:val="en-US"/>
        </w:rPr>
      </w:pPr>
      <w:r>
        <w:rPr>
          <w:lang w:val="en-US"/>
        </w:rPr>
        <w:t xml:space="preserve">I plan to step down as RO after this year so if anyone is interested in taking over do let me know. In an ideal world someone would shadow me this year and then I can be on hand for them the following year (as Rachel very kindly did for me). Please don’t be put off by all of the noise around race permissions and requirements, assuming Natural England give me the thumbs up this year, I’ve got the process sorted ready to handover! </w:t>
      </w:r>
    </w:p>
    <w:p w14:paraId="48EEFF17" w14:textId="77777777" w:rsidR="00F80228" w:rsidRPr="00D250FF" w:rsidRDefault="00F80228" w:rsidP="00C07E04">
      <w:pPr>
        <w:autoSpaceDE w:val="0"/>
        <w:autoSpaceDN w:val="0"/>
        <w:adjustRightInd w:val="0"/>
        <w:spacing w:after="0" w:line="240" w:lineRule="auto"/>
        <w:rPr>
          <w:rFonts w:ascii="Calibri" w:hAnsi="Calibri" w:cs="Calibri"/>
          <w:color w:val="000000"/>
          <w:sz w:val="24"/>
          <w:szCs w:val="24"/>
        </w:rPr>
      </w:pPr>
    </w:p>
    <w:p w14:paraId="13BCE0D0" w14:textId="77777777" w:rsidR="00F80228" w:rsidRPr="00D250FF" w:rsidRDefault="00F80228" w:rsidP="00C07E04">
      <w:pPr>
        <w:autoSpaceDE w:val="0"/>
        <w:autoSpaceDN w:val="0"/>
        <w:adjustRightInd w:val="0"/>
        <w:spacing w:after="0" w:line="240" w:lineRule="auto"/>
        <w:rPr>
          <w:rFonts w:ascii="Calibri" w:hAnsi="Calibri" w:cs="Calibri"/>
          <w:color w:val="000000"/>
        </w:rPr>
      </w:pPr>
      <w:r w:rsidRPr="00D250FF">
        <w:rPr>
          <w:rFonts w:ascii="Calibri" w:hAnsi="Calibri" w:cs="Calibri"/>
          <w:color w:val="000000"/>
          <w:sz w:val="24"/>
          <w:szCs w:val="24"/>
        </w:rPr>
        <w:t xml:space="preserve"> </w:t>
      </w:r>
      <w:r w:rsidRPr="00D250FF">
        <w:rPr>
          <w:rFonts w:ascii="Calibri" w:hAnsi="Calibri" w:cs="Calibri"/>
          <w:b/>
          <w:bCs/>
          <w:color w:val="000000"/>
        </w:rPr>
        <w:t xml:space="preserve">Herod Farm Race – Annual Report (for AGM), by Sikobe Litaba </w:t>
      </w:r>
    </w:p>
    <w:p w14:paraId="50093BAA" w14:textId="77777777" w:rsidR="00F80228" w:rsidRPr="00D250FF" w:rsidRDefault="00F80228" w:rsidP="00C07E04">
      <w:pPr>
        <w:autoSpaceDE w:val="0"/>
        <w:autoSpaceDN w:val="0"/>
        <w:adjustRightInd w:val="0"/>
        <w:spacing w:after="0" w:line="240" w:lineRule="auto"/>
        <w:rPr>
          <w:rFonts w:ascii="Calibri" w:hAnsi="Calibri" w:cs="Calibri"/>
          <w:color w:val="000000"/>
        </w:rPr>
      </w:pPr>
      <w:r w:rsidRPr="00D250FF">
        <w:rPr>
          <w:rFonts w:ascii="Calibri" w:hAnsi="Calibri" w:cs="Calibri"/>
          <w:color w:val="000000"/>
        </w:rPr>
        <w:t xml:space="preserve">Short and sweet set of bullets: </w:t>
      </w:r>
    </w:p>
    <w:p w14:paraId="0D42DA21" w14:textId="77777777" w:rsidR="00F80228" w:rsidRPr="00D250FF" w:rsidRDefault="00F80228" w:rsidP="00C07E04">
      <w:pPr>
        <w:autoSpaceDE w:val="0"/>
        <w:autoSpaceDN w:val="0"/>
        <w:adjustRightInd w:val="0"/>
        <w:spacing w:after="0" w:line="240" w:lineRule="auto"/>
        <w:rPr>
          <w:rFonts w:ascii="Calibri" w:hAnsi="Calibri" w:cs="Calibri"/>
          <w:color w:val="000000"/>
        </w:rPr>
      </w:pPr>
      <w:r w:rsidRPr="00D250FF">
        <w:rPr>
          <w:rFonts w:ascii="Calibri" w:hAnsi="Calibri" w:cs="Calibri"/>
          <w:color w:val="000000"/>
        </w:rPr>
        <w:t xml:space="preserve"> The GDH army came out in force again to volunteer in 2019 making the RO’s task easy on the day. Sponsorship was by Joe Barber Plumbers as always and venue by Reliance Garage </w:t>
      </w:r>
    </w:p>
    <w:p w14:paraId="58B6D0A5" w14:textId="77777777" w:rsidR="00F80228" w:rsidRPr="00D250FF" w:rsidRDefault="00F80228" w:rsidP="00C07E04">
      <w:pPr>
        <w:autoSpaceDE w:val="0"/>
        <w:autoSpaceDN w:val="0"/>
        <w:adjustRightInd w:val="0"/>
        <w:spacing w:after="0" w:line="240" w:lineRule="auto"/>
        <w:rPr>
          <w:rFonts w:ascii="Calibri" w:hAnsi="Calibri" w:cs="Calibri"/>
          <w:color w:val="000000"/>
        </w:rPr>
      </w:pPr>
      <w:r w:rsidRPr="00D250FF">
        <w:rPr>
          <w:rFonts w:ascii="Calibri" w:hAnsi="Calibri" w:cs="Calibri"/>
          <w:color w:val="000000"/>
        </w:rPr>
        <w:t xml:space="preserve"> The race insurance was back with the FRA after a 5 year hiatus. </w:t>
      </w:r>
    </w:p>
    <w:p w14:paraId="786F2DAB" w14:textId="77777777" w:rsidR="00F80228" w:rsidRPr="00D250FF" w:rsidRDefault="00F80228" w:rsidP="00C07E04">
      <w:pPr>
        <w:autoSpaceDE w:val="0"/>
        <w:autoSpaceDN w:val="0"/>
        <w:adjustRightInd w:val="0"/>
        <w:spacing w:after="0" w:line="240" w:lineRule="auto"/>
        <w:rPr>
          <w:rFonts w:ascii="Calibri" w:hAnsi="Calibri" w:cs="Calibri"/>
          <w:color w:val="000000"/>
        </w:rPr>
      </w:pPr>
      <w:r w:rsidRPr="00D250FF">
        <w:rPr>
          <w:rFonts w:ascii="Calibri" w:hAnsi="Calibri" w:cs="Calibri"/>
          <w:color w:val="000000"/>
        </w:rPr>
        <w:t xml:space="preserve"> Turnout was good at 131 starters, with the race being in several local clubs’ champs. </w:t>
      </w:r>
    </w:p>
    <w:p w14:paraId="5C37F041" w14:textId="77777777" w:rsidR="00F80228" w:rsidRPr="00D250FF" w:rsidRDefault="00F80228" w:rsidP="00C07E04">
      <w:pPr>
        <w:autoSpaceDE w:val="0"/>
        <w:autoSpaceDN w:val="0"/>
        <w:adjustRightInd w:val="0"/>
        <w:spacing w:after="0" w:line="240" w:lineRule="auto"/>
        <w:rPr>
          <w:rFonts w:ascii="Calibri" w:hAnsi="Calibri" w:cs="Calibri"/>
          <w:color w:val="000000"/>
        </w:rPr>
      </w:pPr>
      <w:r w:rsidRPr="00D250FF">
        <w:rPr>
          <w:rFonts w:ascii="Calibri" w:hAnsi="Calibri" w:cs="Calibri"/>
          <w:color w:val="000000"/>
        </w:rPr>
        <w:t xml:space="preserve"> Caity Rice lowered Natalie White’s 2007 Female record by 9 seconds and the overall winner was 4 seconds short of Lloyd Taggart’s Male record of the same year. </w:t>
      </w:r>
    </w:p>
    <w:p w14:paraId="6908E69F" w14:textId="77777777" w:rsidR="00F80228" w:rsidRPr="00D250FF" w:rsidRDefault="00F80228" w:rsidP="00C07E04">
      <w:pPr>
        <w:autoSpaceDE w:val="0"/>
        <w:autoSpaceDN w:val="0"/>
        <w:adjustRightInd w:val="0"/>
        <w:spacing w:after="0" w:line="240" w:lineRule="auto"/>
        <w:rPr>
          <w:rFonts w:ascii="Calibri" w:hAnsi="Calibri" w:cs="Calibri"/>
          <w:color w:val="000000"/>
        </w:rPr>
      </w:pPr>
      <w:r w:rsidRPr="00D250FF">
        <w:rPr>
          <w:rFonts w:ascii="Calibri" w:hAnsi="Calibri" w:cs="Calibri"/>
          <w:color w:val="000000"/>
        </w:rPr>
        <w:t xml:space="preserve"> Income was £393. Expenditure £43.75 plus £50 donation to GMRT. Balance to Club coffers. </w:t>
      </w:r>
    </w:p>
    <w:p w14:paraId="15844904" w14:textId="77777777" w:rsidR="00F80228" w:rsidRPr="00D250FF" w:rsidRDefault="00F80228" w:rsidP="00C07E04">
      <w:pPr>
        <w:autoSpaceDE w:val="0"/>
        <w:autoSpaceDN w:val="0"/>
        <w:adjustRightInd w:val="0"/>
        <w:spacing w:after="0" w:line="240" w:lineRule="auto"/>
        <w:rPr>
          <w:rFonts w:ascii="Calibri" w:hAnsi="Calibri" w:cs="Calibri"/>
          <w:color w:val="000000"/>
        </w:rPr>
      </w:pPr>
      <w:r w:rsidRPr="00D250FF">
        <w:rPr>
          <w:rFonts w:ascii="Calibri" w:hAnsi="Calibri" w:cs="Calibri"/>
          <w:color w:val="000000"/>
        </w:rPr>
        <w:t xml:space="preserve"> After 5 years as RO Sikobe has handed over to Darren Clarke for the 2020 race. </w:t>
      </w:r>
    </w:p>
    <w:p w14:paraId="0EF1DD79" w14:textId="77777777" w:rsidR="00F80228" w:rsidRPr="00D250FF" w:rsidRDefault="00F80228" w:rsidP="00C07E04">
      <w:pPr>
        <w:autoSpaceDE w:val="0"/>
        <w:autoSpaceDN w:val="0"/>
        <w:adjustRightInd w:val="0"/>
        <w:spacing w:after="0" w:line="240" w:lineRule="auto"/>
        <w:rPr>
          <w:rFonts w:ascii="Calibri" w:hAnsi="Calibri" w:cs="Calibri"/>
          <w:color w:val="000000"/>
        </w:rPr>
      </w:pPr>
      <w:r w:rsidRPr="00D250FF">
        <w:rPr>
          <w:rFonts w:ascii="Calibri" w:hAnsi="Calibri" w:cs="Calibri"/>
          <w:color w:val="000000"/>
        </w:rPr>
        <w:t xml:space="preserve"> Sikobe would like to thank the club for their support and to wish Darren well as new RO. </w:t>
      </w:r>
    </w:p>
    <w:p w14:paraId="6FCA1537" w14:textId="77777777" w:rsidR="00F80228" w:rsidRPr="00D250FF" w:rsidRDefault="00F80228" w:rsidP="00C07E04">
      <w:pPr>
        <w:autoSpaceDE w:val="0"/>
        <w:autoSpaceDN w:val="0"/>
        <w:adjustRightInd w:val="0"/>
        <w:spacing w:after="0" w:line="240" w:lineRule="auto"/>
        <w:rPr>
          <w:rFonts w:ascii="Calibri" w:hAnsi="Calibri" w:cs="Calibri"/>
          <w:color w:val="000000"/>
        </w:rPr>
      </w:pPr>
    </w:p>
    <w:p w14:paraId="369CC9E7" w14:textId="77777777" w:rsidR="00F80228" w:rsidRPr="00D250FF" w:rsidRDefault="00F80228" w:rsidP="00C07E04">
      <w:pPr>
        <w:autoSpaceDE w:val="0"/>
        <w:autoSpaceDN w:val="0"/>
        <w:adjustRightInd w:val="0"/>
        <w:spacing w:after="0" w:line="240" w:lineRule="auto"/>
        <w:rPr>
          <w:rFonts w:ascii="Calibri" w:hAnsi="Calibri" w:cs="Calibri"/>
          <w:color w:val="000000"/>
        </w:rPr>
      </w:pPr>
      <w:r w:rsidRPr="00D250FF">
        <w:rPr>
          <w:rFonts w:ascii="Calibri" w:hAnsi="Calibri" w:cs="Calibri"/>
          <w:color w:val="000000"/>
        </w:rPr>
        <w:t xml:space="preserve">Sikobe Litaba </w:t>
      </w:r>
    </w:p>
    <w:p w14:paraId="37FA848D" w14:textId="6FA57752" w:rsidR="00F80228" w:rsidRDefault="00F80228" w:rsidP="00C07E04">
      <w:pPr>
        <w:spacing w:after="0" w:line="240" w:lineRule="auto"/>
        <w:rPr>
          <w:rFonts w:ascii="Calibri" w:hAnsi="Calibri" w:cs="Calibri"/>
          <w:color w:val="000000"/>
        </w:rPr>
      </w:pPr>
      <w:r w:rsidRPr="00D250FF">
        <w:rPr>
          <w:rFonts w:ascii="Calibri" w:hAnsi="Calibri" w:cs="Calibri"/>
          <w:color w:val="000000"/>
        </w:rPr>
        <w:t>26-Jan-2020 for AGM</w:t>
      </w:r>
    </w:p>
    <w:p w14:paraId="294F6685" w14:textId="77777777" w:rsidR="00C07E04" w:rsidRDefault="00C07E04" w:rsidP="00C07E04">
      <w:pPr>
        <w:spacing w:after="0" w:line="240" w:lineRule="auto"/>
        <w:rPr>
          <w:rFonts w:ascii="Calibri" w:hAnsi="Calibri" w:cs="Calibri"/>
          <w:b/>
          <w:bCs/>
          <w:color w:val="000000"/>
        </w:rPr>
      </w:pPr>
    </w:p>
    <w:p w14:paraId="362AE6C7" w14:textId="6A8271AA" w:rsidR="001B5DC1" w:rsidRPr="005D5B95" w:rsidRDefault="001B5DC1" w:rsidP="00C07E04">
      <w:pPr>
        <w:spacing w:after="0" w:line="240" w:lineRule="auto"/>
        <w:rPr>
          <w:rFonts w:ascii="Calibri" w:hAnsi="Calibri" w:cs="Calibri"/>
          <w:b/>
          <w:bCs/>
          <w:color w:val="000000"/>
        </w:rPr>
      </w:pPr>
      <w:r w:rsidRPr="005D5B95">
        <w:rPr>
          <w:rFonts w:ascii="Calibri" w:hAnsi="Calibri" w:cs="Calibri"/>
          <w:b/>
          <w:bCs/>
          <w:color w:val="000000"/>
        </w:rPr>
        <w:t xml:space="preserve">Election of Officers </w:t>
      </w:r>
    </w:p>
    <w:p w14:paraId="5C478057" w14:textId="270B817D" w:rsidR="00FC7AF6" w:rsidRDefault="00FC7AF6" w:rsidP="00C07E04">
      <w:pPr>
        <w:spacing w:after="0" w:line="240" w:lineRule="auto"/>
        <w:rPr>
          <w:rFonts w:ascii="Calibri" w:hAnsi="Calibri" w:cs="Calibri"/>
          <w:color w:val="000000"/>
        </w:rPr>
      </w:pPr>
      <w:r>
        <w:rPr>
          <w:rFonts w:ascii="Calibri" w:hAnsi="Calibri" w:cs="Calibri"/>
          <w:color w:val="000000"/>
        </w:rPr>
        <w:t xml:space="preserve">Chair – John Stephenson – Proposed </w:t>
      </w:r>
      <w:r w:rsidR="00F4662D">
        <w:rPr>
          <w:rFonts w:ascii="Calibri" w:hAnsi="Calibri" w:cs="Calibri"/>
          <w:color w:val="000000"/>
        </w:rPr>
        <w:t xml:space="preserve">by Guy Riddell </w:t>
      </w:r>
      <w:r w:rsidR="00387456">
        <w:rPr>
          <w:rFonts w:ascii="Calibri" w:hAnsi="Calibri" w:cs="Calibri"/>
          <w:color w:val="000000"/>
        </w:rPr>
        <w:t>- s</w:t>
      </w:r>
      <w:r w:rsidR="00F4662D">
        <w:rPr>
          <w:rFonts w:ascii="Calibri" w:hAnsi="Calibri" w:cs="Calibri"/>
          <w:color w:val="000000"/>
        </w:rPr>
        <w:t>econded Paul Skuse</w:t>
      </w:r>
    </w:p>
    <w:p w14:paraId="07EE4B8A" w14:textId="5FB2E32D" w:rsidR="00F4662D" w:rsidRDefault="00F4662D" w:rsidP="00C07E04">
      <w:pPr>
        <w:spacing w:after="0" w:line="240" w:lineRule="auto"/>
        <w:rPr>
          <w:rFonts w:ascii="Calibri" w:hAnsi="Calibri" w:cs="Calibri"/>
          <w:color w:val="000000"/>
        </w:rPr>
      </w:pPr>
      <w:r>
        <w:rPr>
          <w:rFonts w:ascii="Calibri" w:hAnsi="Calibri" w:cs="Calibri"/>
          <w:color w:val="000000"/>
        </w:rPr>
        <w:t xml:space="preserve">Club Secretary – Lucy Wasinski </w:t>
      </w:r>
      <w:r w:rsidR="00C53002">
        <w:rPr>
          <w:rFonts w:ascii="Calibri" w:hAnsi="Calibri" w:cs="Calibri"/>
          <w:color w:val="000000"/>
        </w:rPr>
        <w:t xml:space="preserve">- </w:t>
      </w:r>
      <w:r w:rsidR="00387456">
        <w:rPr>
          <w:rFonts w:ascii="Calibri" w:hAnsi="Calibri" w:cs="Calibri"/>
          <w:color w:val="000000"/>
        </w:rPr>
        <w:t xml:space="preserve">Proposed by Mark Davenport – seconded Pete Wallroth </w:t>
      </w:r>
    </w:p>
    <w:p w14:paraId="4CD94354" w14:textId="0CAD40DC" w:rsidR="00387456" w:rsidRDefault="00021AAE" w:rsidP="00C07E04">
      <w:pPr>
        <w:spacing w:after="0" w:line="240" w:lineRule="auto"/>
        <w:rPr>
          <w:rFonts w:ascii="Calibri" w:hAnsi="Calibri" w:cs="Calibri"/>
          <w:color w:val="000000"/>
        </w:rPr>
      </w:pPr>
      <w:r>
        <w:rPr>
          <w:rFonts w:ascii="Calibri" w:hAnsi="Calibri" w:cs="Calibri"/>
          <w:color w:val="000000"/>
        </w:rPr>
        <w:t xml:space="preserve">Treasurer – Steve Knight </w:t>
      </w:r>
      <w:r w:rsidR="00C53002">
        <w:rPr>
          <w:rFonts w:ascii="Calibri" w:hAnsi="Calibri" w:cs="Calibri"/>
          <w:color w:val="000000"/>
        </w:rPr>
        <w:t>–</w:t>
      </w:r>
      <w:r>
        <w:rPr>
          <w:rFonts w:ascii="Calibri" w:hAnsi="Calibri" w:cs="Calibri"/>
          <w:color w:val="000000"/>
        </w:rPr>
        <w:t xml:space="preserve"> </w:t>
      </w:r>
      <w:r w:rsidR="00C53002">
        <w:rPr>
          <w:rFonts w:ascii="Calibri" w:hAnsi="Calibri" w:cs="Calibri"/>
          <w:color w:val="000000"/>
        </w:rPr>
        <w:t xml:space="preserve">Proposed – Alison Holt – seconded </w:t>
      </w:r>
      <w:r w:rsidR="00471F3A">
        <w:rPr>
          <w:rFonts w:ascii="Calibri" w:hAnsi="Calibri" w:cs="Calibri"/>
          <w:color w:val="000000"/>
        </w:rPr>
        <w:t>Becky Ashworth</w:t>
      </w:r>
    </w:p>
    <w:p w14:paraId="6D9DFD74" w14:textId="4A378099" w:rsidR="00471F3A" w:rsidRDefault="00471F3A" w:rsidP="00C07E04">
      <w:pPr>
        <w:spacing w:after="0" w:line="240" w:lineRule="auto"/>
        <w:rPr>
          <w:rFonts w:ascii="Calibri" w:hAnsi="Calibri" w:cs="Calibri"/>
          <w:color w:val="000000"/>
        </w:rPr>
      </w:pPr>
      <w:r w:rsidRPr="005D5B95">
        <w:rPr>
          <w:rFonts w:ascii="Calibri" w:hAnsi="Calibri" w:cs="Calibri"/>
          <w:b/>
          <w:bCs/>
          <w:color w:val="000000"/>
        </w:rPr>
        <w:t>Election of Ordinary Members</w:t>
      </w:r>
      <w:r w:rsidR="005D5B95">
        <w:rPr>
          <w:rFonts w:ascii="Calibri" w:hAnsi="Calibri" w:cs="Calibri"/>
          <w:color w:val="000000"/>
        </w:rPr>
        <w:t xml:space="preserve"> – 9 members put themselves forward for </w:t>
      </w:r>
      <w:r w:rsidR="003755D3">
        <w:rPr>
          <w:rFonts w:ascii="Calibri" w:hAnsi="Calibri" w:cs="Calibri"/>
          <w:color w:val="000000"/>
        </w:rPr>
        <w:t>6 positions</w:t>
      </w:r>
    </w:p>
    <w:p w14:paraId="5E21F1B3" w14:textId="408C5501" w:rsidR="005D5B95" w:rsidRDefault="003755D3" w:rsidP="00C07E04">
      <w:pPr>
        <w:spacing w:after="0" w:line="240" w:lineRule="auto"/>
        <w:rPr>
          <w:rFonts w:ascii="Calibri" w:hAnsi="Calibri" w:cs="Calibri"/>
          <w:color w:val="000000"/>
        </w:rPr>
      </w:pPr>
      <w:r>
        <w:rPr>
          <w:rFonts w:ascii="Calibri" w:hAnsi="Calibri" w:cs="Calibri"/>
          <w:color w:val="000000"/>
        </w:rPr>
        <w:t>Ordinary Members 2020</w:t>
      </w:r>
    </w:p>
    <w:p w14:paraId="62A5D271" w14:textId="5F1E8701" w:rsidR="003755D3" w:rsidRDefault="00D767FF" w:rsidP="00C07E04">
      <w:pPr>
        <w:spacing w:after="0" w:line="240" w:lineRule="auto"/>
        <w:rPr>
          <w:rFonts w:ascii="Calibri" w:hAnsi="Calibri" w:cs="Calibri"/>
          <w:color w:val="000000"/>
        </w:rPr>
      </w:pPr>
      <w:r>
        <w:rPr>
          <w:rFonts w:ascii="Calibri" w:hAnsi="Calibri" w:cs="Calibri"/>
          <w:color w:val="000000"/>
        </w:rPr>
        <w:t>Mandy Beames</w:t>
      </w:r>
    </w:p>
    <w:p w14:paraId="312E147F" w14:textId="22EC5C73" w:rsidR="00D767FF" w:rsidRDefault="00D767FF" w:rsidP="00C07E04">
      <w:pPr>
        <w:spacing w:after="0" w:line="240" w:lineRule="auto"/>
        <w:rPr>
          <w:rFonts w:ascii="Calibri" w:hAnsi="Calibri" w:cs="Calibri"/>
          <w:color w:val="000000"/>
        </w:rPr>
      </w:pPr>
      <w:r>
        <w:rPr>
          <w:rFonts w:ascii="Calibri" w:hAnsi="Calibri" w:cs="Calibri"/>
          <w:color w:val="000000"/>
        </w:rPr>
        <w:t>Alison Holt</w:t>
      </w:r>
    </w:p>
    <w:p w14:paraId="60A377A6" w14:textId="4A78EEE3" w:rsidR="00D767FF" w:rsidRDefault="00D767FF" w:rsidP="00C07E04">
      <w:pPr>
        <w:spacing w:after="0" w:line="240" w:lineRule="auto"/>
        <w:rPr>
          <w:rFonts w:ascii="Calibri" w:hAnsi="Calibri" w:cs="Calibri"/>
          <w:color w:val="000000"/>
        </w:rPr>
      </w:pPr>
      <w:r>
        <w:rPr>
          <w:rFonts w:ascii="Calibri" w:hAnsi="Calibri" w:cs="Calibri"/>
          <w:color w:val="000000"/>
        </w:rPr>
        <w:t>Jeroen Peters</w:t>
      </w:r>
    </w:p>
    <w:p w14:paraId="1C71568E" w14:textId="216CD053" w:rsidR="00D767FF" w:rsidRDefault="00D767FF" w:rsidP="00C07E04">
      <w:pPr>
        <w:spacing w:after="0" w:line="240" w:lineRule="auto"/>
        <w:rPr>
          <w:rFonts w:ascii="Calibri" w:hAnsi="Calibri" w:cs="Calibri"/>
          <w:color w:val="000000"/>
        </w:rPr>
      </w:pPr>
      <w:r>
        <w:rPr>
          <w:rFonts w:ascii="Calibri" w:hAnsi="Calibri" w:cs="Calibri"/>
          <w:color w:val="000000"/>
        </w:rPr>
        <w:t>Steve Page</w:t>
      </w:r>
    </w:p>
    <w:p w14:paraId="6680C22A" w14:textId="474EE191" w:rsidR="0070135E" w:rsidRDefault="0070135E" w:rsidP="00C07E04">
      <w:pPr>
        <w:spacing w:after="0" w:line="240" w:lineRule="auto"/>
        <w:rPr>
          <w:rFonts w:ascii="Calibri" w:hAnsi="Calibri" w:cs="Calibri"/>
          <w:color w:val="000000"/>
        </w:rPr>
      </w:pPr>
      <w:r>
        <w:rPr>
          <w:rFonts w:ascii="Calibri" w:hAnsi="Calibri" w:cs="Calibri"/>
          <w:color w:val="000000"/>
        </w:rPr>
        <w:t>Pete Wallroth</w:t>
      </w:r>
    </w:p>
    <w:p w14:paraId="38306585" w14:textId="33B38419" w:rsidR="0070135E" w:rsidRDefault="0070135E" w:rsidP="00C07E04">
      <w:pPr>
        <w:spacing w:after="0" w:line="240" w:lineRule="auto"/>
        <w:rPr>
          <w:rFonts w:ascii="Calibri" w:hAnsi="Calibri" w:cs="Calibri"/>
          <w:color w:val="000000"/>
        </w:rPr>
      </w:pPr>
    </w:p>
    <w:p w14:paraId="08DF7253" w14:textId="54051D4C" w:rsidR="0070135E" w:rsidRPr="00581943" w:rsidRDefault="0070135E" w:rsidP="00C07E04">
      <w:pPr>
        <w:spacing w:after="0" w:line="240" w:lineRule="auto"/>
        <w:rPr>
          <w:rFonts w:ascii="Calibri" w:hAnsi="Calibri" w:cs="Calibri"/>
          <w:b/>
          <w:bCs/>
          <w:color w:val="000000"/>
        </w:rPr>
      </w:pPr>
      <w:r w:rsidRPr="00581943">
        <w:rPr>
          <w:rFonts w:ascii="Calibri" w:hAnsi="Calibri" w:cs="Calibri"/>
          <w:b/>
          <w:bCs/>
          <w:color w:val="000000"/>
        </w:rPr>
        <w:t xml:space="preserve">Motions </w:t>
      </w:r>
    </w:p>
    <w:p w14:paraId="6341BEF4" w14:textId="0A0F6C2D" w:rsidR="0070135E" w:rsidRDefault="00101E28" w:rsidP="00C07E04">
      <w:pPr>
        <w:spacing w:after="0" w:line="240" w:lineRule="auto"/>
        <w:rPr>
          <w:rFonts w:ascii="Calibri" w:hAnsi="Calibri" w:cs="Calibri"/>
          <w:color w:val="000000"/>
        </w:rPr>
      </w:pPr>
      <w:r>
        <w:rPr>
          <w:rFonts w:ascii="Calibri" w:hAnsi="Calibri" w:cs="Calibri"/>
          <w:color w:val="000000"/>
        </w:rPr>
        <w:t xml:space="preserve">Communications </w:t>
      </w:r>
      <w:r w:rsidR="002B07E8">
        <w:rPr>
          <w:rFonts w:ascii="Calibri" w:hAnsi="Calibri" w:cs="Calibri"/>
          <w:color w:val="000000"/>
        </w:rPr>
        <w:t xml:space="preserve">to be improved/update website </w:t>
      </w:r>
      <w:r w:rsidR="00A3483C">
        <w:rPr>
          <w:rFonts w:ascii="Calibri" w:hAnsi="Calibri" w:cs="Calibri"/>
          <w:color w:val="000000"/>
        </w:rPr>
        <w:t>–</w:t>
      </w:r>
      <w:r w:rsidR="002B07E8">
        <w:rPr>
          <w:rFonts w:ascii="Calibri" w:hAnsi="Calibri" w:cs="Calibri"/>
          <w:color w:val="000000"/>
        </w:rPr>
        <w:t xml:space="preserve"> </w:t>
      </w:r>
      <w:r w:rsidR="00722554">
        <w:rPr>
          <w:rFonts w:ascii="Calibri" w:hAnsi="Calibri" w:cs="Calibri"/>
          <w:color w:val="000000"/>
        </w:rPr>
        <w:t>majority agreed</w:t>
      </w:r>
    </w:p>
    <w:p w14:paraId="6122DACE" w14:textId="15BC7857" w:rsidR="00A3483C" w:rsidRDefault="00A3483C" w:rsidP="00C07E04">
      <w:pPr>
        <w:spacing w:after="0" w:line="240" w:lineRule="auto"/>
        <w:rPr>
          <w:rFonts w:ascii="Calibri" w:hAnsi="Calibri" w:cs="Calibri"/>
          <w:color w:val="000000"/>
        </w:rPr>
      </w:pPr>
      <w:r>
        <w:rPr>
          <w:rFonts w:ascii="Calibri" w:hAnsi="Calibri" w:cs="Calibri"/>
          <w:color w:val="000000"/>
        </w:rPr>
        <w:t>Facebook</w:t>
      </w:r>
      <w:r w:rsidR="00547D2C">
        <w:rPr>
          <w:rFonts w:ascii="Calibri" w:hAnsi="Calibri" w:cs="Calibri"/>
          <w:color w:val="000000"/>
        </w:rPr>
        <w:t>/social media</w:t>
      </w:r>
      <w:r>
        <w:rPr>
          <w:rFonts w:ascii="Calibri" w:hAnsi="Calibri" w:cs="Calibri"/>
          <w:color w:val="000000"/>
        </w:rPr>
        <w:t xml:space="preserve"> –</w:t>
      </w:r>
      <w:r w:rsidR="00547D2C">
        <w:rPr>
          <w:rFonts w:ascii="Calibri" w:hAnsi="Calibri" w:cs="Calibri"/>
          <w:color w:val="000000"/>
        </w:rPr>
        <w:t xml:space="preserve"> </w:t>
      </w:r>
      <w:r w:rsidR="007672AE">
        <w:rPr>
          <w:rFonts w:ascii="Calibri" w:hAnsi="Calibri" w:cs="Calibri"/>
          <w:color w:val="000000"/>
        </w:rPr>
        <w:t>subcommittee</w:t>
      </w:r>
      <w:r>
        <w:rPr>
          <w:rFonts w:ascii="Calibri" w:hAnsi="Calibri" w:cs="Calibri"/>
          <w:color w:val="000000"/>
        </w:rPr>
        <w:t xml:space="preserve"> </w:t>
      </w:r>
      <w:r w:rsidR="007672AE">
        <w:rPr>
          <w:rFonts w:ascii="Calibri" w:hAnsi="Calibri" w:cs="Calibri"/>
          <w:color w:val="000000"/>
        </w:rPr>
        <w:t xml:space="preserve">to be formed to improve </w:t>
      </w:r>
      <w:r w:rsidR="00D2084D">
        <w:rPr>
          <w:rFonts w:ascii="Calibri" w:hAnsi="Calibri" w:cs="Calibri"/>
          <w:color w:val="000000"/>
        </w:rPr>
        <w:t>communication</w:t>
      </w:r>
      <w:r w:rsidR="007672AE">
        <w:rPr>
          <w:rFonts w:ascii="Calibri" w:hAnsi="Calibri" w:cs="Calibri"/>
          <w:color w:val="000000"/>
        </w:rPr>
        <w:t xml:space="preserve"> – </w:t>
      </w:r>
      <w:r w:rsidR="00722554">
        <w:rPr>
          <w:rFonts w:ascii="Calibri" w:hAnsi="Calibri" w:cs="Calibri"/>
          <w:color w:val="000000"/>
        </w:rPr>
        <w:t>majority agreed</w:t>
      </w:r>
    </w:p>
    <w:p w14:paraId="7A615275" w14:textId="3A3CB84A" w:rsidR="00547D2C" w:rsidRDefault="00AB7BAB" w:rsidP="00C07E04">
      <w:pPr>
        <w:spacing w:after="0" w:line="240" w:lineRule="auto"/>
        <w:rPr>
          <w:rFonts w:ascii="Calibri" w:hAnsi="Calibri" w:cs="Calibri"/>
          <w:color w:val="000000"/>
        </w:rPr>
      </w:pPr>
      <w:r>
        <w:rPr>
          <w:rFonts w:ascii="Calibri" w:hAnsi="Calibri" w:cs="Calibri"/>
          <w:color w:val="000000"/>
        </w:rPr>
        <w:t>Survey for club members</w:t>
      </w:r>
      <w:r w:rsidR="00374D15">
        <w:rPr>
          <w:rFonts w:ascii="Calibri" w:hAnsi="Calibri" w:cs="Calibri"/>
          <w:color w:val="000000"/>
        </w:rPr>
        <w:t xml:space="preserve"> to be able to comment </w:t>
      </w:r>
      <w:r w:rsidR="00553244">
        <w:rPr>
          <w:rFonts w:ascii="Calibri" w:hAnsi="Calibri" w:cs="Calibri"/>
          <w:color w:val="000000"/>
        </w:rPr>
        <w:t>on what they think the club could improve on – majority agreed</w:t>
      </w:r>
    </w:p>
    <w:p w14:paraId="4676BB9C" w14:textId="69F08800" w:rsidR="003E671B" w:rsidRDefault="003E671B" w:rsidP="00C07E04">
      <w:pPr>
        <w:spacing w:after="0" w:line="240" w:lineRule="auto"/>
        <w:rPr>
          <w:rFonts w:ascii="Calibri" w:hAnsi="Calibri" w:cs="Calibri"/>
          <w:color w:val="000000"/>
        </w:rPr>
      </w:pPr>
      <w:r>
        <w:rPr>
          <w:rFonts w:ascii="Calibri" w:hAnsi="Calibri" w:cs="Calibri"/>
          <w:color w:val="000000"/>
        </w:rPr>
        <w:t>Review Constitution – majority agreed</w:t>
      </w:r>
    </w:p>
    <w:p w14:paraId="4B9E64C1" w14:textId="176BCE29" w:rsidR="0078657B" w:rsidRDefault="0078657B" w:rsidP="00C07E04">
      <w:pPr>
        <w:spacing w:after="0" w:line="240" w:lineRule="auto"/>
        <w:rPr>
          <w:rFonts w:ascii="Calibri" w:hAnsi="Calibri" w:cs="Calibri"/>
          <w:color w:val="000000"/>
        </w:rPr>
      </w:pPr>
      <w:r>
        <w:rPr>
          <w:rFonts w:ascii="Calibri" w:hAnsi="Calibri" w:cs="Calibri"/>
          <w:color w:val="000000"/>
        </w:rPr>
        <w:t>Budget planning</w:t>
      </w:r>
      <w:r w:rsidR="004A18D6">
        <w:rPr>
          <w:rFonts w:ascii="Calibri" w:hAnsi="Calibri" w:cs="Calibri"/>
          <w:color w:val="000000"/>
        </w:rPr>
        <w:t>/setting</w:t>
      </w:r>
      <w:r w:rsidR="00CD4A20">
        <w:rPr>
          <w:rFonts w:ascii="Calibri" w:hAnsi="Calibri" w:cs="Calibri"/>
          <w:color w:val="000000"/>
        </w:rPr>
        <w:t xml:space="preserve"> </w:t>
      </w:r>
      <w:r w:rsidR="00494E00">
        <w:rPr>
          <w:rFonts w:ascii="Calibri" w:hAnsi="Calibri" w:cs="Calibri"/>
          <w:color w:val="000000"/>
        </w:rPr>
        <w:t xml:space="preserve">to </w:t>
      </w:r>
      <w:r w:rsidR="00C8621D">
        <w:rPr>
          <w:rFonts w:ascii="Calibri" w:hAnsi="Calibri" w:cs="Calibri"/>
          <w:color w:val="000000"/>
        </w:rPr>
        <w:t xml:space="preserve">reflect requests from members </w:t>
      </w:r>
      <w:r w:rsidR="00C800F6">
        <w:rPr>
          <w:rFonts w:ascii="Calibri" w:hAnsi="Calibri" w:cs="Calibri"/>
          <w:color w:val="000000"/>
        </w:rPr>
        <w:t>–</w:t>
      </w:r>
      <w:r w:rsidR="00C8621D">
        <w:rPr>
          <w:rFonts w:ascii="Calibri" w:hAnsi="Calibri" w:cs="Calibri"/>
          <w:color w:val="000000"/>
        </w:rPr>
        <w:t xml:space="preserve"> </w:t>
      </w:r>
      <w:r w:rsidR="00C800F6">
        <w:rPr>
          <w:rFonts w:ascii="Calibri" w:hAnsi="Calibri" w:cs="Calibri"/>
          <w:color w:val="000000"/>
        </w:rPr>
        <w:t>majority agreed</w:t>
      </w:r>
    </w:p>
    <w:p w14:paraId="0E16FFB6" w14:textId="5D67B830" w:rsidR="00C800F6" w:rsidRDefault="00C800F6" w:rsidP="00C07E04">
      <w:pPr>
        <w:spacing w:after="0" w:line="240" w:lineRule="auto"/>
        <w:rPr>
          <w:rFonts w:ascii="Calibri" w:hAnsi="Calibri" w:cs="Calibri"/>
          <w:color w:val="000000"/>
        </w:rPr>
      </w:pPr>
      <w:r>
        <w:rPr>
          <w:rFonts w:ascii="Calibri" w:hAnsi="Calibri" w:cs="Calibri"/>
          <w:color w:val="000000"/>
        </w:rPr>
        <w:t xml:space="preserve">Improve financial governance </w:t>
      </w:r>
      <w:r w:rsidR="00581943">
        <w:rPr>
          <w:rFonts w:ascii="Calibri" w:hAnsi="Calibri" w:cs="Calibri"/>
          <w:color w:val="000000"/>
        </w:rPr>
        <w:t>– majority agreed</w:t>
      </w:r>
    </w:p>
    <w:p w14:paraId="0356C0AD" w14:textId="77777777" w:rsidR="00722554" w:rsidRDefault="00722554" w:rsidP="00C07E04">
      <w:pPr>
        <w:spacing w:after="0" w:line="240" w:lineRule="auto"/>
        <w:rPr>
          <w:rFonts w:ascii="Calibri" w:hAnsi="Calibri" w:cs="Calibri"/>
          <w:color w:val="000000"/>
        </w:rPr>
      </w:pPr>
    </w:p>
    <w:p w14:paraId="1FF09D40" w14:textId="77777777" w:rsidR="007672AE" w:rsidRDefault="007672AE" w:rsidP="00C07E04">
      <w:pPr>
        <w:spacing w:after="0" w:line="240" w:lineRule="auto"/>
        <w:rPr>
          <w:rFonts w:ascii="Calibri" w:hAnsi="Calibri" w:cs="Calibri"/>
          <w:color w:val="000000"/>
        </w:rPr>
      </w:pPr>
    </w:p>
    <w:p w14:paraId="2A6E2A6B" w14:textId="77777777" w:rsidR="00C07E04" w:rsidRDefault="00C07E04" w:rsidP="00F80228">
      <w:pPr>
        <w:rPr>
          <w:lang w:val="en-US"/>
        </w:rPr>
      </w:pPr>
    </w:p>
    <w:p w14:paraId="20BBE2B3" w14:textId="77777777" w:rsidR="00F80228" w:rsidRDefault="00F80228" w:rsidP="00F80228">
      <w:pPr>
        <w:rPr>
          <w:lang w:val="en-US"/>
        </w:rPr>
      </w:pPr>
    </w:p>
    <w:p w14:paraId="41ED5792" w14:textId="77777777" w:rsidR="00F442FC" w:rsidRDefault="00F442FC" w:rsidP="0059342F"/>
    <w:p w14:paraId="698146EF" w14:textId="77777777" w:rsidR="0059342F" w:rsidRPr="004239E6" w:rsidRDefault="0059342F" w:rsidP="0059342F">
      <w:pPr>
        <w:rPr>
          <w:rFonts w:cstheme="minorHAnsi"/>
          <w:sz w:val="24"/>
          <w:szCs w:val="24"/>
        </w:rPr>
      </w:pPr>
    </w:p>
    <w:p w14:paraId="1F8B380F" w14:textId="77777777" w:rsidR="0059342F" w:rsidRPr="004239E6" w:rsidRDefault="0059342F" w:rsidP="0059342F">
      <w:pPr>
        <w:rPr>
          <w:rFonts w:cstheme="minorHAnsi"/>
          <w:sz w:val="24"/>
          <w:szCs w:val="24"/>
        </w:rPr>
      </w:pPr>
    </w:p>
    <w:p w14:paraId="3AF26D3E" w14:textId="77777777" w:rsidR="0059342F" w:rsidRPr="0015449F" w:rsidRDefault="0059342F" w:rsidP="0059342F">
      <w:pPr>
        <w:rPr>
          <w:rFonts w:cstheme="minorHAnsi"/>
          <w:sz w:val="24"/>
          <w:szCs w:val="24"/>
        </w:rPr>
      </w:pPr>
    </w:p>
    <w:p w14:paraId="3C53E4CD" w14:textId="797D61D0" w:rsidR="0059342F" w:rsidRPr="006E7B1A" w:rsidRDefault="0059342F" w:rsidP="00B045C8">
      <w:pPr>
        <w:pStyle w:val="NormalWeb"/>
        <w:shd w:val="clear" w:color="auto" w:fill="FFFFFF"/>
        <w:spacing w:before="0" w:beforeAutospacing="0" w:after="90" w:afterAutospacing="0"/>
        <w:rPr>
          <w:rFonts w:ascii="Arial" w:hAnsi="Arial" w:cs="Arial"/>
          <w:color w:val="1D2129"/>
          <w:sz w:val="22"/>
          <w:szCs w:val="22"/>
        </w:rPr>
      </w:pPr>
    </w:p>
    <w:sectPr w:rsidR="0059342F" w:rsidRPr="006E7B1A">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242FA" w14:textId="77777777" w:rsidR="0058600D" w:rsidRDefault="0058600D" w:rsidP="00E62BB1">
      <w:pPr>
        <w:spacing w:after="0" w:line="240" w:lineRule="auto"/>
      </w:pPr>
      <w:r>
        <w:separator/>
      </w:r>
    </w:p>
  </w:endnote>
  <w:endnote w:type="continuationSeparator" w:id="0">
    <w:p w14:paraId="448C1A9C" w14:textId="77777777" w:rsidR="0058600D" w:rsidRDefault="0058600D" w:rsidP="00E6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1BBFD" w14:textId="77777777" w:rsidR="0058600D" w:rsidRDefault="0058600D" w:rsidP="00E62BB1">
      <w:pPr>
        <w:spacing w:after="0" w:line="240" w:lineRule="auto"/>
      </w:pPr>
      <w:r>
        <w:separator/>
      </w:r>
    </w:p>
  </w:footnote>
  <w:footnote w:type="continuationSeparator" w:id="0">
    <w:p w14:paraId="5E2EB883" w14:textId="77777777" w:rsidR="0058600D" w:rsidRDefault="0058600D" w:rsidP="00E62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27B6" w14:textId="1D1F09C3" w:rsidR="00E62BB1" w:rsidRDefault="00E62BB1">
    <w:pPr>
      <w:pStyle w:val="Header"/>
    </w:pPr>
    <w:r>
      <w:rPr>
        <w:noProof/>
      </w:rPr>
      <mc:AlternateContent>
        <mc:Choice Requires="wps">
          <w:drawing>
            <wp:anchor distT="0" distB="0" distL="114300" distR="114300" simplePos="0" relativeHeight="251659264" behindDoc="0" locked="0" layoutInCell="0" allowOverlap="1" wp14:anchorId="4AC6324A" wp14:editId="5369EDBF">
              <wp:simplePos x="0" y="0"/>
              <wp:positionH relativeFrom="page">
                <wp:posOffset>0</wp:posOffset>
              </wp:positionH>
              <wp:positionV relativeFrom="page">
                <wp:posOffset>190500</wp:posOffset>
              </wp:positionV>
              <wp:extent cx="7560310" cy="266700"/>
              <wp:effectExtent l="0" t="0" r="0" b="0"/>
              <wp:wrapNone/>
              <wp:docPr id="1" name="MSIPCM47a64051893a34047ab192dc" descr="{&quot;HashCode&quot;:12695796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518A0" w14:textId="43B75708" w:rsidR="00E62BB1" w:rsidRPr="00E62BB1" w:rsidRDefault="00E62BB1" w:rsidP="00E62BB1">
                          <w:pPr>
                            <w:spacing w:after="0"/>
                            <w:rPr>
                              <w:rFonts w:ascii="Calibri" w:hAnsi="Calibri" w:cs="Calibri"/>
                              <w:color w:val="000000"/>
                              <w:sz w:val="20"/>
                            </w:rPr>
                          </w:pPr>
                          <w:r w:rsidRPr="00E62BB1">
                            <w:rPr>
                              <w:rFonts w:ascii="Calibri" w:hAnsi="Calibri" w:cs="Calibri"/>
                              <w:color w:val="000000"/>
                              <w:sz w:val="20"/>
                            </w:rPr>
                            <w:t>Classified: Internal Personal and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AC6324A" id="_x0000_t202" coordsize="21600,21600" o:spt="202" path="m,l,21600r21600,l21600,xe">
              <v:stroke joinstyle="miter"/>
              <v:path gradientshapeok="t" o:connecttype="rect"/>
            </v:shapetype>
            <v:shape id="MSIPCM47a64051893a34047ab192dc" o:spid="_x0000_s1026" type="#_x0000_t202" alt="{&quot;HashCode&quot;:126957968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ApGgMAADcGAAAOAAAAZHJzL2Uyb0RvYy54bWysVFtP2zAUfp+0/2D5YU8rSUqaNh0BQVE3&#10;pAKVysSz6ziNtcQOtkvTIf77jh2nXLaHadqLfW4+18/n5KytK/TIlOZSZDg6CjFigsqci02Gv9/N&#10;BxOMtCEiJ5UULMN7pvHZ6ccPJ7tmyoaylFXOFAInQk93TYZLY5ppEGhasproI9kwAcpCqpoYYNUm&#10;yBXZgfe6CoZhmAQ7qfJGScq0Bullp8Snzn9RMGpui0Izg6oMQ27Gncqda3sGpydkulGkKTn1aZB/&#10;yKImXEDQg6tLYgjaKv6bq5pTJbUszBGVdSCLglPmaoBqovBdNauSNMzVAs3RzaFN+v+5pTePS4V4&#10;DrPDSJAaRnS9ulrOruMxSeJwFE3SY3Ich8Cuo3SYU4xypil08OnTw1aaL9+ILmcyZx03jYZJOhqn&#10;yST97PWMb0rjtZMYEOIV9zw3pZeP0tFBvqwIZTUT/ZveDQGgdLR3cCVy1noH3bVUvCZq/8ZqBRAA&#10;bHq7yL+9k42XhIfAC1b0MUH4bKGxa/QUOrRqoEemvZCtbZOXaxDaibeFqu0Ns0SgB5DtD8BirUEU&#10;hONREh5HoKKgGybJOHTIC15eN0qbr0zWyBIZVpC1wxN5XGgDEcG0N7HBhJzzqnLgrQTaZTg5HoXu&#10;wUEDLyphbSEJ8OGpDpRPaTSMw4thOpgnk/EgnsejQToOJ4MwSi/SJIzT+HL+bP1F8bTkec7EggvW&#10;f5Ao/jsA+q/aQdt9kTepalnx3NZhc7PVzSqFHgn81DVg4IdtNBTxyip4m45TQ3X97aoM7My62VjK&#10;tOvWD2wt8z3MUUnoL4xCN3TOIeiCaLMkCn49CGGTmVs4ikpCU6WnMCql+vknubWHXoAWox1skQzr&#10;hy1RDKPqSsA3HY7iEGaNjOOAUI5IozgGZt1LxbaeSagb/iCk5Uhra6qeLJSs72HTndtwoCKCQtAM&#10;m56cGeBAAZuSsvNzR8OGaYhZiFVDreu+y3ftPVGNB5qB/t3IftGQ6Tu8dbb2pZDnWyML7sBoO9u1&#10;E3pvGdhObgp+k9r195p3Vi/7/vQXAA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ApHxApGgMAADcGAAAOAAAAAAAAAAAAAAAA&#10;AC4CAABkcnMvZTJvRG9jLnhtbFBLAQItABQABgAIAAAAIQAvOrlG3AAAAAcBAAAPAAAAAAAAAAAA&#10;AAAAAHQFAABkcnMvZG93bnJldi54bWxQSwUGAAAAAAQABADzAAAAfQYAAAAA&#10;" o:allowincell="f" filled="f" stroked="f" strokeweight=".5pt">
              <v:textbox inset="20pt,0,,0">
                <w:txbxContent>
                  <w:p w14:paraId="2AC518A0" w14:textId="43B75708" w:rsidR="00E62BB1" w:rsidRPr="00E62BB1" w:rsidRDefault="00E62BB1" w:rsidP="00E62BB1">
                    <w:pPr>
                      <w:spacing w:after="0"/>
                      <w:rPr>
                        <w:rFonts w:ascii="Calibri" w:hAnsi="Calibri" w:cs="Calibri"/>
                        <w:color w:val="000000"/>
                        <w:sz w:val="20"/>
                      </w:rPr>
                    </w:pPr>
                    <w:r w:rsidRPr="00E62BB1">
                      <w:rPr>
                        <w:rFonts w:ascii="Calibri" w:hAnsi="Calibri" w:cs="Calibri"/>
                        <w:color w:val="000000"/>
                        <w:sz w:val="20"/>
                      </w:rPr>
                      <w:t>Classified: Internal Personal and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13CA6"/>
    <w:multiLevelType w:val="hybridMultilevel"/>
    <w:tmpl w:val="DD46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46BB1"/>
    <w:multiLevelType w:val="hybridMultilevel"/>
    <w:tmpl w:val="766A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44B06"/>
    <w:multiLevelType w:val="hybridMultilevel"/>
    <w:tmpl w:val="ACDC2846"/>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C8"/>
    <w:rsid w:val="00021AAE"/>
    <w:rsid w:val="0007352F"/>
    <w:rsid w:val="000D17FB"/>
    <w:rsid w:val="000E1628"/>
    <w:rsid w:val="00101E28"/>
    <w:rsid w:val="001178C2"/>
    <w:rsid w:val="00122F94"/>
    <w:rsid w:val="00124896"/>
    <w:rsid w:val="00155F4D"/>
    <w:rsid w:val="00163B5C"/>
    <w:rsid w:val="0019154A"/>
    <w:rsid w:val="001B5DC1"/>
    <w:rsid w:val="001C5150"/>
    <w:rsid w:val="001D4811"/>
    <w:rsid w:val="001E215B"/>
    <w:rsid w:val="00221FFC"/>
    <w:rsid w:val="00265184"/>
    <w:rsid w:val="0026583F"/>
    <w:rsid w:val="002B07E8"/>
    <w:rsid w:val="002B0A8B"/>
    <w:rsid w:val="002C6508"/>
    <w:rsid w:val="002E508B"/>
    <w:rsid w:val="00357BCA"/>
    <w:rsid w:val="00374D15"/>
    <w:rsid w:val="003755D3"/>
    <w:rsid w:val="00387456"/>
    <w:rsid w:val="003B00FB"/>
    <w:rsid w:val="003E671B"/>
    <w:rsid w:val="004210CE"/>
    <w:rsid w:val="00471F3A"/>
    <w:rsid w:val="00494E00"/>
    <w:rsid w:val="004A18D6"/>
    <w:rsid w:val="004B1D44"/>
    <w:rsid w:val="004B610E"/>
    <w:rsid w:val="004F1CDC"/>
    <w:rsid w:val="00547D2C"/>
    <w:rsid w:val="00553244"/>
    <w:rsid w:val="00581943"/>
    <w:rsid w:val="0058600D"/>
    <w:rsid w:val="0059342F"/>
    <w:rsid w:val="005D5B95"/>
    <w:rsid w:val="006E7B1A"/>
    <w:rsid w:val="0070135E"/>
    <w:rsid w:val="007124F6"/>
    <w:rsid w:val="00722554"/>
    <w:rsid w:val="007672AE"/>
    <w:rsid w:val="0078657B"/>
    <w:rsid w:val="007F6001"/>
    <w:rsid w:val="00827C83"/>
    <w:rsid w:val="00837BFA"/>
    <w:rsid w:val="0084368B"/>
    <w:rsid w:val="0084444A"/>
    <w:rsid w:val="00882893"/>
    <w:rsid w:val="00957ACA"/>
    <w:rsid w:val="009F441B"/>
    <w:rsid w:val="00A3483C"/>
    <w:rsid w:val="00AB6A05"/>
    <w:rsid w:val="00AB7BAB"/>
    <w:rsid w:val="00AC3922"/>
    <w:rsid w:val="00AD15C0"/>
    <w:rsid w:val="00AF37E8"/>
    <w:rsid w:val="00B045C8"/>
    <w:rsid w:val="00B14D10"/>
    <w:rsid w:val="00B442A9"/>
    <w:rsid w:val="00B949BF"/>
    <w:rsid w:val="00BA46BE"/>
    <w:rsid w:val="00C07E04"/>
    <w:rsid w:val="00C3279B"/>
    <w:rsid w:val="00C4130B"/>
    <w:rsid w:val="00C43F83"/>
    <w:rsid w:val="00C53002"/>
    <w:rsid w:val="00C800F6"/>
    <w:rsid w:val="00C8621D"/>
    <w:rsid w:val="00CC579B"/>
    <w:rsid w:val="00CD4A20"/>
    <w:rsid w:val="00D2084D"/>
    <w:rsid w:val="00D303A2"/>
    <w:rsid w:val="00D436E8"/>
    <w:rsid w:val="00D54AB9"/>
    <w:rsid w:val="00D767FF"/>
    <w:rsid w:val="00E15435"/>
    <w:rsid w:val="00E304A8"/>
    <w:rsid w:val="00E35868"/>
    <w:rsid w:val="00E4460A"/>
    <w:rsid w:val="00E62BB1"/>
    <w:rsid w:val="00E630DA"/>
    <w:rsid w:val="00E82F6E"/>
    <w:rsid w:val="00EB3F9D"/>
    <w:rsid w:val="00EF1831"/>
    <w:rsid w:val="00F24C05"/>
    <w:rsid w:val="00F3789C"/>
    <w:rsid w:val="00F442FC"/>
    <w:rsid w:val="00F4662D"/>
    <w:rsid w:val="00F80228"/>
    <w:rsid w:val="00FB0BEB"/>
    <w:rsid w:val="00FC7AF6"/>
    <w:rsid w:val="00FF2ADF"/>
    <w:rsid w:val="00FF5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87E2C"/>
  <w15:chartTrackingRefBased/>
  <w15:docId w15:val="{F57B2EBC-0A43-46A0-9DB9-D76A6DE4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45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14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10"/>
    <w:rPr>
      <w:rFonts w:ascii="Segoe UI" w:hAnsi="Segoe UI" w:cs="Segoe UI"/>
      <w:sz w:val="18"/>
      <w:szCs w:val="18"/>
    </w:rPr>
  </w:style>
  <w:style w:type="paragraph" w:styleId="Header">
    <w:name w:val="header"/>
    <w:basedOn w:val="Normal"/>
    <w:link w:val="HeaderChar"/>
    <w:uiPriority w:val="99"/>
    <w:unhideWhenUsed/>
    <w:rsid w:val="00E62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BB1"/>
  </w:style>
  <w:style w:type="paragraph" w:styleId="Footer">
    <w:name w:val="footer"/>
    <w:basedOn w:val="Normal"/>
    <w:link w:val="FooterChar"/>
    <w:uiPriority w:val="99"/>
    <w:unhideWhenUsed/>
    <w:rsid w:val="00E62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BB1"/>
  </w:style>
  <w:style w:type="paragraph" w:styleId="ListParagraph">
    <w:name w:val="List Paragraph"/>
    <w:basedOn w:val="Normal"/>
    <w:uiPriority w:val="34"/>
    <w:qFormat/>
    <w:rsid w:val="0059342F"/>
    <w:pPr>
      <w:spacing w:after="160" w:line="259" w:lineRule="auto"/>
      <w:ind w:left="720"/>
      <w:contextualSpacing/>
    </w:pPr>
  </w:style>
  <w:style w:type="paragraph" w:customStyle="1" w:styleId="Default">
    <w:name w:val="Default"/>
    <w:rsid w:val="009F441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F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54339">
      <w:bodyDiv w:val="1"/>
      <w:marLeft w:val="0"/>
      <w:marRight w:val="0"/>
      <w:marTop w:val="0"/>
      <w:marBottom w:val="0"/>
      <w:divBdr>
        <w:top w:val="none" w:sz="0" w:space="0" w:color="auto"/>
        <w:left w:val="none" w:sz="0" w:space="0" w:color="auto"/>
        <w:bottom w:val="none" w:sz="0" w:space="0" w:color="auto"/>
        <w:right w:val="none" w:sz="0" w:space="0" w:color="auto"/>
      </w:divBdr>
      <w:divsChild>
        <w:div w:id="1142889628">
          <w:marLeft w:val="0"/>
          <w:marRight w:val="0"/>
          <w:marTop w:val="0"/>
          <w:marBottom w:val="0"/>
          <w:divBdr>
            <w:top w:val="none" w:sz="0" w:space="0" w:color="auto"/>
            <w:left w:val="none" w:sz="0" w:space="0" w:color="auto"/>
            <w:bottom w:val="none" w:sz="0" w:space="0" w:color="auto"/>
            <w:right w:val="none" w:sz="0" w:space="0" w:color="auto"/>
          </w:divBdr>
        </w:div>
      </w:divsChild>
    </w:div>
    <w:div w:id="1131901065">
      <w:bodyDiv w:val="1"/>
      <w:marLeft w:val="0"/>
      <w:marRight w:val="0"/>
      <w:marTop w:val="0"/>
      <w:marBottom w:val="0"/>
      <w:divBdr>
        <w:top w:val="none" w:sz="0" w:space="0" w:color="auto"/>
        <w:left w:val="none" w:sz="0" w:space="0" w:color="auto"/>
        <w:bottom w:val="none" w:sz="0" w:space="0" w:color="auto"/>
        <w:right w:val="none" w:sz="0" w:space="0" w:color="auto"/>
      </w:divBdr>
      <w:divsChild>
        <w:div w:id="2015722066">
          <w:marLeft w:val="0"/>
          <w:marRight w:val="0"/>
          <w:marTop w:val="0"/>
          <w:marBottom w:val="0"/>
          <w:divBdr>
            <w:top w:val="none" w:sz="0" w:space="0" w:color="auto"/>
            <w:left w:val="none" w:sz="0" w:space="0" w:color="auto"/>
            <w:bottom w:val="none" w:sz="0" w:space="0" w:color="auto"/>
            <w:right w:val="none" w:sz="0" w:space="0" w:color="auto"/>
          </w:divBdr>
          <w:divsChild>
            <w:div w:id="1525368009">
              <w:marLeft w:val="0"/>
              <w:marRight w:val="0"/>
              <w:marTop w:val="0"/>
              <w:marBottom w:val="0"/>
              <w:divBdr>
                <w:top w:val="none" w:sz="0" w:space="0" w:color="auto"/>
                <w:left w:val="none" w:sz="0" w:space="0" w:color="auto"/>
                <w:bottom w:val="none" w:sz="0" w:space="0" w:color="auto"/>
                <w:right w:val="none" w:sz="0" w:space="0" w:color="auto"/>
              </w:divBdr>
              <w:divsChild>
                <w:div w:id="2082024820">
                  <w:marLeft w:val="0"/>
                  <w:marRight w:val="0"/>
                  <w:marTop w:val="0"/>
                  <w:marBottom w:val="0"/>
                  <w:divBdr>
                    <w:top w:val="none" w:sz="0" w:space="0" w:color="auto"/>
                    <w:left w:val="none" w:sz="0" w:space="0" w:color="auto"/>
                    <w:bottom w:val="none" w:sz="0" w:space="0" w:color="auto"/>
                    <w:right w:val="none" w:sz="0" w:space="0" w:color="auto"/>
                  </w:divBdr>
                  <w:divsChild>
                    <w:div w:id="80641746">
                      <w:marLeft w:val="0"/>
                      <w:marRight w:val="0"/>
                      <w:marTop w:val="0"/>
                      <w:marBottom w:val="0"/>
                      <w:divBdr>
                        <w:top w:val="none" w:sz="0" w:space="0" w:color="auto"/>
                        <w:left w:val="none" w:sz="0" w:space="0" w:color="auto"/>
                        <w:bottom w:val="none" w:sz="0" w:space="0" w:color="auto"/>
                        <w:right w:val="none" w:sz="0" w:space="0" w:color="auto"/>
                      </w:divBdr>
                      <w:divsChild>
                        <w:div w:id="1485856494">
                          <w:marLeft w:val="0"/>
                          <w:marRight w:val="0"/>
                          <w:marTop w:val="0"/>
                          <w:marBottom w:val="0"/>
                          <w:divBdr>
                            <w:top w:val="none" w:sz="0" w:space="0" w:color="auto"/>
                            <w:left w:val="none" w:sz="0" w:space="0" w:color="auto"/>
                            <w:bottom w:val="none" w:sz="0" w:space="0" w:color="auto"/>
                            <w:right w:val="none" w:sz="0" w:space="0" w:color="auto"/>
                          </w:divBdr>
                          <w:divsChild>
                            <w:div w:id="399062569">
                              <w:marLeft w:val="0"/>
                              <w:marRight w:val="0"/>
                              <w:marTop w:val="0"/>
                              <w:marBottom w:val="0"/>
                              <w:divBdr>
                                <w:top w:val="none" w:sz="0" w:space="0" w:color="auto"/>
                                <w:left w:val="none" w:sz="0" w:space="0" w:color="auto"/>
                                <w:bottom w:val="none" w:sz="0" w:space="0" w:color="auto"/>
                                <w:right w:val="none" w:sz="0" w:space="0" w:color="auto"/>
                              </w:divBdr>
                              <w:divsChild>
                                <w:div w:id="920214178">
                                  <w:marLeft w:val="0"/>
                                  <w:marRight w:val="0"/>
                                  <w:marTop w:val="0"/>
                                  <w:marBottom w:val="0"/>
                                  <w:divBdr>
                                    <w:top w:val="none" w:sz="0" w:space="0" w:color="auto"/>
                                    <w:left w:val="none" w:sz="0" w:space="0" w:color="auto"/>
                                    <w:bottom w:val="none" w:sz="0" w:space="0" w:color="auto"/>
                                    <w:right w:val="none" w:sz="0" w:space="0" w:color="auto"/>
                                  </w:divBdr>
                                  <w:divsChild>
                                    <w:div w:id="1220046874">
                                      <w:marLeft w:val="0"/>
                                      <w:marRight w:val="0"/>
                                      <w:marTop w:val="0"/>
                                      <w:marBottom w:val="0"/>
                                      <w:divBdr>
                                        <w:top w:val="none" w:sz="0" w:space="0" w:color="auto"/>
                                        <w:left w:val="none" w:sz="0" w:space="0" w:color="auto"/>
                                        <w:bottom w:val="none" w:sz="0" w:space="0" w:color="auto"/>
                                        <w:right w:val="none" w:sz="0" w:space="0" w:color="auto"/>
                                      </w:divBdr>
                                      <w:divsChild>
                                        <w:div w:id="2133208603">
                                          <w:marLeft w:val="0"/>
                                          <w:marRight w:val="0"/>
                                          <w:marTop w:val="0"/>
                                          <w:marBottom w:val="0"/>
                                          <w:divBdr>
                                            <w:top w:val="none" w:sz="0" w:space="0" w:color="auto"/>
                                            <w:left w:val="none" w:sz="0" w:space="0" w:color="auto"/>
                                            <w:bottom w:val="none" w:sz="0" w:space="0" w:color="auto"/>
                                            <w:right w:val="none" w:sz="0" w:space="0" w:color="auto"/>
                                          </w:divBdr>
                                          <w:divsChild>
                                            <w:div w:id="1129015033">
                                              <w:marLeft w:val="0"/>
                                              <w:marRight w:val="0"/>
                                              <w:marTop w:val="0"/>
                                              <w:marBottom w:val="0"/>
                                              <w:divBdr>
                                                <w:top w:val="none" w:sz="0" w:space="0" w:color="auto"/>
                                                <w:left w:val="none" w:sz="0" w:space="0" w:color="auto"/>
                                                <w:bottom w:val="none" w:sz="0" w:space="0" w:color="auto"/>
                                                <w:right w:val="none" w:sz="0" w:space="0" w:color="auto"/>
                                              </w:divBdr>
                                              <w:divsChild>
                                                <w:div w:id="2087409014">
                                                  <w:marLeft w:val="0"/>
                                                  <w:marRight w:val="0"/>
                                                  <w:marTop w:val="0"/>
                                                  <w:marBottom w:val="0"/>
                                                  <w:divBdr>
                                                    <w:top w:val="none" w:sz="0" w:space="0" w:color="auto"/>
                                                    <w:left w:val="none" w:sz="0" w:space="0" w:color="auto"/>
                                                    <w:bottom w:val="none" w:sz="0" w:space="0" w:color="auto"/>
                                                    <w:right w:val="none" w:sz="0" w:space="0" w:color="auto"/>
                                                  </w:divBdr>
                                                  <w:divsChild>
                                                    <w:div w:id="1151365261">
                                                      <w:marLeft w:val="0"/>
                                                      <w:marRight w:val="0"/>
                                                      <w:marTop w:val="0"/>
                                                      <w:marBottom w:val="0"/>
                                                      <w:divBdr>
                                                        <w:top w:val="none" w:sz="0" w:space="0" w:color="auto"/>
                                                        <w:left w:val="none" w:sz="0" w:space="0" w:color="auto"/>
                                                        <w:bottom w:val="none" w:sz="0" w:space="0" w:color="auto"/>
                                                        <w:right w:val="none" w:sz="0" w:space="0" w:color="auto"/>
                                                      </w:divBdr>
                                                      <w:divsChild>
                                                        <w:div w:id="1089546515">
                                                          <w:marLeft w:val="0"/>
                                                          <w:marRight w:val="0"/>
                                                          <w:marTop w:val="0"/>
                                                          <w:marBottom w:val="0"/>
                                                          <w:divBdr>
                                                            <w:top w:val="none" w:sz="0" w:space="0" w:color="auto"/>
                                                            <w:left w:val="none" w:sz="0" w:space="0" w:color="auto"/>
                                                            <w:bottom w:val="none" w:sz="0" w:space="0" w:color="auto"/>
                                                            <w:right w:val="none" w:sz="0" w:space="0" w:color="auto"/>
                                                          </w:divBdr>
                                                          <w:divsChild>
                                                            <w:div w:id="245186666">
                                                              <w:marLeft w:val="0"/>
                                                              <w:marRight w:val="0"/>
                                                              <w:marTop w:val="0"/>
                                                              <w:marBottom w:val="0"/>
                                                              <w:divBdr>
                                                                <w:top w:val="none" w:sz="0" w:space="0" w:color="auto"/>
                                                                <w:left w:val="none" w:sz="0" w:space="0" w:color="auto"/>
                                                                <w:bottom w:val="none" w:sz="0" w:space="0" w:color="auto"/>
                                                                <w:right w:val="none" w:sz="0" w:space="0" w:color="auto"/>
                                                              </w:divBdr>
                                                              <w:divsChild>
                                                                <w:div w:id="1251543501">
                                                                  <w:marLeft w:val="0"/>
                                                                  <w:marRight w:val="0"/>
                                                                  <w:marTop w:val="0"/>
                                                                  <w:marBottom w:val="0"/>
                                                                  <w:divBdr>
                                                                    <w:top w:val="none" w:sz="0" w:space="0" w:color="auto"/>
                                                                    <w:left w:val="none" w:sz="0" w:space="0" w:color="auto"/>
                                                                    <w:bottom w:val="none" w:sz="0" w:space="0" w:color="auto"/>
                                                                    <w:right w:val="none" w:sz="0" w:space="0" w:color="auto"/>
                                                                  </w:divBdr>
                                                                  <w:divsChild>
                                                                    <w:div w:id="1546261327">
                                                                      <w:marLeft w:val="0"/>
                                                                      <w:marRight w:val="0"/>
                                                                      <w:marTop w:val="0"/>
                                                                      <w:marBottom w:val="0"/>
                                                                      <w:divBdr>
                                                                        <w:top w:val="none" w:sz="0" w:space="0" w:color="auto"/>
                                                                        <w:left w:val="none" w:sz="0" w:space="0" w:color="auto"/>
                                                                        <w:bottom w:val="none" w:sz="0" w:space="0" w:color="auto"/>
                                                                        <w:right w:val="none" w:sz="0" w:space="0" w:color="auto"/>
                                                                      </w:divBdr>
                                                                      <w:divsChild>
                                                                        <w:div w:id="2009480078">
                                                                          <w:marLeft w:val="0"/>
                                                                          <w:marRight w:val="0"/>
                                                                          <w:marTop w:val="0"/>
                                                                          <w:marBottom w:val="0"/>
                                                                          <w:divBdr>
                                                                            <w:top w:val="none" w:sz="0" w:space="0" w:color="auto"/>
                                                                            <w:left w:val="none" w:sz="0" w:space="0" w:color="auto"/>
                                                                            <w:bottom w:val="none" w:sz="0" w:space="0" w:color="auto"/>
                                                                            <w:right w:val="none" w:sz="0" w:space="0" w:color="auto"/>
                                                                          </w:divBdr>
                                                                          <w:divsChild>
                                                                            <w:div w:id="1214544617">
                                                                              <w:marLeft w:val="0"/>
                                                                              <w:marRight w:val="0"/>
                                                                              <w:marTop w:val="0"/>
                                                                              <w:marBottom w:val="0"/>
                                                                              <w:divBdr>
                                                                                <w:top w:val="none" w:sz="0" w:space="0" w:color="auto"/>
                                                                                <w:left w:val="none" w:sz="0" w:space="0" w:color="auto"/>
                                                                                <w:bottom w:val="none" w:sz="0" w:space="0" w:color="auto"/>
                                                                                <w:right w:val="none" w:sz="0" w:space="0" w:color="auto"/>
                                                                              </w:divBdr>
                                                                              <w:divsChild>
                                                                                <w:div w:id="905455590">
                                                                                  <w:marLeft w:val="0"/>
                                                                                  <w:marRight w:val="0"/>
                                                                                  <w:marTop w:val="0"/>
                                                                                  <w:marBottom w:val="0"/>
                                                                                  <w:divBdr>
                                                                                    <w:top w:val="none" w:sz="0" w:space="0" w:color="auto"/>
                                                                                    <w:left w:val="none" w:sz="0" w:space="0" w:color="auto"/>
                                                                                    <w:bottom w:val="none" w:sz="0" w:space="0" w:color="auto"/>
                                                                                    <w:right w:val="none" w:sz="0" w:space="0" w:color="auto"/>
                                                                                  </w:divBdr>
                                                                                  <w:divsChild>
                                                                                    <w:div w:id="1126461683">
                                                                                      <w:marLeft w:val="0"/>
                                                                                      <w:marRight w:val="0"/>
                                                                                      <w:marTop w:val="0"/>
                                                                                      <w:marBottom w:val="0"/>
                                                                                      <w:divBdr>
                                                                                        <w:top w:val="none" w:sz="0" w:space="0" w:color="auto"/>
                                                                                        <w:left w:val="none" w:sz="0" w:space="0" w:color="auto"/>
                                                                                        <w:bottom w:val="none" w:sz="0" w:space="0" w:color="auto"/>
                                                                                        <w:right w:val="none" w:sz="0" w:space="0" w:color="auto"/>
                                                                                      </w:divBdr>
                                                                                      <w:divsChild>
                                                                                        <w:div w:id="2053572824">
                                                                                          <w:marLeft w:val="0"/>
                                                                                          <w:marRight w:val="0"/>
                                                                                          <w:marTop w:val="0"/>
                                                                                          <w:marBottom w:val="0"/>
                                                                                          <w:divBdr>
                                                                                            <w:top w:val="none" w:sz="0" w:space="0" w:color="auto"/>
                                                                                            <w:left w:val="none" w:sz="0" w:space="0" w:color="auto"/>
                                                                                            <w:bottom w:val="none" w:sz="0" w:space="0" w:color="auto"/>
                                                                                            <w:right w:val="none" w:sz="0" w:space="0" w:color="auto"/>
                                                                                          </w:divBdr>
                                                                                          <w:divsChild>
                                                                                            <w:div w:id="89158964">
                                                                                              <w:marLeft w:val="0"/>
                                                                                              <w:marRight w:val="0"/>
                                                                                              <w:marTop w:val="0"/>
                                                                                              <w:marBottom w:val="0"/>
                                                                                              <w:divBdr>
                                                                                                <w:top w:val="none" w:sz="0" w:space="0" w:color="auto"/>
                                                                                                <w:left w:val="none" w:sz="0" w:space="0" w:color="auto"/>
                                                                                                <w:bottom w:val="none" w:sz="0" w:space="0" w:color="auto"/>
                                                                                                <w:right w:val="none" w:sz="0" w:space="0" w:color="auto"/>
                                                                                              </w:divBdr>
                                                                                              <w:divsChild>
                                                                                                <w:div w:id="1018042997">
                                                                                                  <w:marLeft w:val="0"/>
                                                                                                  <w:marRight w:val="0"/>
                                                                                                  <w:marTop w:val="0"/>
                                                                                                  <w:marBottom w:val="0"/>
                                                                                                  <w:divBdr>
                                                                                                    <w:top w:val="none" w:sz="0" w:space="0" w:color="auto"/>
                                                                                                    <w:left w:val="none" w:sz="0" w:space="0" w:color="auto"/>
                                                                                                    <w:bottom w:val="none" w:sz="0" w:space="0" w:color="auto"/>
                                                                                                    <w:right w:val="none" w:sz="0" w:space="0" w:color="auto"/>
                                                                                                  </w:divBdr>
                                                                                                  <w:divsChild>
                                                                                                    <w:div w:id="1890339433">
                                                                                                      <w:marLeft w:val="0"/>
                                                                                                      <w:marRight w:val="0"/>
                                                                                                      <w:marTop w:val="0"/>
                                                                                                      <w:marBottom w:val="0"/>
                                                                                                      <w:divBdr>
                                                                                                        <w:top w:val="none" w:sz="0" w:space="0" w:color="auto"/>
                                                                                                        <w:left w:val="none" w:sz="0" w:space="0" w:color="auto"/>
                                                                                                        <w:bottom w:val="none" w:sz="0" w:space="0" w:color="auto"/>
                                                                                                        <w:right w:val="none" w:sz="0" w:space="0" w:color="auto"/>
                                                                                                      </w:divBdr>
                                                                                                      <w:divsChild>
                                                                                                        <w:div w:id="1235582957">
                                                                                                          <w:marLeft w:val="0"/>
                                                                                                          <w:marRight w:val="0"/>
                                                                                                          <w:marTop w:val="0"/>
                                                                                                          <w:marBottom w:val="0"/>
                                                                                                          <w:divBdr>
                                                                                                            <w:top w:val="none" w:sz="0" w:space="0" w:color="auto"/>
                                                                                                            <w:left w:val="none" w:sz="0" w:space="0" w:color="auto"/>
                                                                                                            <w:bottom w:val="none" w:sz="0" w:space="0" w:color="auto"/>
                                                                                                            <w:right w:val="none" w:sz="0" w:space="0" w:color="auto"/>
                                                                                                          </w:divBdr>
                                                                                                        </w:div>
                                                                                                        <w:div w:id="1373770204">
                                                                                                          <w:marLeft w:val="0"/>
                                                                                                          <w:marRight w:val="0"/>
                                                                                                          <w:marTop w:val="0"/>
                                                                                                          <w:marBottom w:val="0"/>
                                                                                                          <w:divBdr>
                                                                                                            <w:top w:val="none" w:sz="0" w:space="0" w:color="auto"/>
                                                                                                            <w:left w:val="none" w:sz="0" w:space="0" w:color="auto"/>
                                                                                                            <w:bottom w:val="none" w:sz="0" w:space="0" w:color="auto"/>
                                                                                                            <w:right w:val="none" w:sz="0" w:space="0" w:color="auto"/>
                                                                                                          </w:divBdr>
                                                                                                        </w:div>
                                                                                                        <w:div w:id="968779043">
                                                                                                          <w:marLeft w:val="0"/>
                                                                                                          <w:marRight w:val="0"/>
                                                                                                          <w:marTop w:val="0"/>
                                                                                                          <w:marBottom w:val="0"/>
                                                                                                          <w:divBdr>
                                                                                                            <w:top w:val="none" w:sz="0" w:space="0" w:color="auto"/>
                                                                                                            <w:left w:val="none" w:sz="0" w:space="0" w:color="auto"/>
                                                                                                            <w:bottom w:val="none" w:sz="0" w:space="0" w:color="auto"/>
                                                                                                            <w:right w:val="none" w:sz="0" w:space="0" w:color="auto"/>
                                                                                                          </w:divBdr>
                                                                                                        </w:div>
                                                                                                        <w:div w:id="140586899">
                                                                                                          <w:marLeft w:val="0"/>
                                                                                                          <w:marRight w:val="0"/>
                                                                                                          <w:marTop w:val="0"/>
                                                                                                          <w:marBottom w:val="0"/>
                                                                                                          <w:divBdr>
                                                                                                            <w:top w:val="none" w:sz="0" w:space="0" w:color="auto"/>
                                                                                                            <w:left w:val="none" w:sz="0" w:space="0" w:color="auto"/>
                                                                                                            <w:bottom w:val="none" w:sz="0" w:space="0" w:color="auto"/>
                                                                                                            <w:right w:val="none" w:sz="0" w:space="0" w:color="auto"/>
                                                                                                          </w:divBdr>
                                                                                                        </w:div>
                                                                                                        <w:div w:id="886145022">
                                                                                                          <w:marLeft w:val="0"/>
                                                                                                          <w:marRight w:val="0"/>
                                                                                                          <w:marTop w:val="0"/>
                                                                                                          <w:marBottom w:val="0"/>
                                                                                                          <w:divBdr>
                                                                                                            <w:top w:val="none" w:sz="0" w:space="0" w:color="auto"/>
                                                                                                            <w:left w:val="none" w:sz="0" w:space="0" w:color="auto"/>
                                                                                                            <w:bottom w:val="none" w:sz="0" w:space="0" w:color="auto"/>
                                                                                                            <w:right w:val="none" w:sz="0" w:space="0" w:color="auto"/>
                                                                                                          </w:divBdr>
                                                                                                        </w:div>
                                                                                                        <w:div w:id="1931693055">
                                                                                                          <w:marLeft w:val="0"/>
                                                                                                          <w:marRight w:val="0"/>
                                                                                                          <w:marTop w:val="0"/>
                                                                                                          <w:marBottom w:val="0"/>
                                                                                                          <w:divBdr>
                                                                                                            <w:top w:val="none" w:sz="0" w:space="0" w:color="auto"/>
                                                                                                            <w:left w:val="none" w:sz="0" w:space="0" w:color="auto"/>
                                                                                                            <w:bottom w:val="none" w:sz="0" w:space="0" w:color="auto"/>
                                                                                                            <w:right w:val="none" w:sz="0" w:space="0" w:color="auto"/>
                                                                                                          </w:divBdr>
                                                                                                        </w:div>
                                                                                                        <w:div w:id="1274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A35DC17736F468D64BAA156CE8F53" ma:contentTypeVersion="13" ma:contentTypeDescription="Create a new document." ma:contentTypeScope="" ma:versionID="75890c41eaf8c81f5c9eca91a5701d71">
  <xsd:schema xmlns:xsd="http://www.w3.org/2001/XMLSchema" xmlns:xs="http://www.w3.org/2001/XMLSchema" xmlns:p="http://schemas.microsoft.com/office/2006/metadata/properties" xmlns:ns3="93d165ef-14eb-4a81-aa32-17bffab03bcd" xmlns:ns4="accde0e6-d05c-49ec-9b1c-07fe500ab6f3" targetNamespace="http://schemas.microsoft.com/office/2006/metadata/properties" ma:root="true" ma:fieldsID="01de1c728c2fcb1c07ff4f6fcbc0dd6e" ns3:_="" ns4:_="">
    <xsd:import namespace="93d165ef-14eb-4a81-aa32-17bffab03bcd"/>
    <xsd:import namespace="accde0e6-d05c-49ec-9b1c-07fe500ab6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65ef-14eb-4a81-aa32-17bffab03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de0e6-d05c-49ec-9b1c-07fe500ab6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E734B-0007-4F8E-A3AB-7D17750D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65ef-14eb-4a81-aa32-17bffab03bcd"/>
    <ds:schemaRef ds:uri="accde0e6-d05c-49ec-9b1c-07fe500ab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9BF85-458B-49AF-B3EA-97636AD69BE0}">
  <ds:schemaRef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accde0e6-d05c-49ec-9b1c-07fe500ab6f3"/>
    <ds:schemaRef ds:uri="93d165ef-14eb-4a81-aa32-17bffab03bcd"/>
  </ds:schemaRefs>
</ds:datastoreItem>
</file>

<file path=customXml/itemProps3.xml><?xml version="1.0" encoding="utf-8"?>
<ds:datastoreItem xmlns:ds="http://schemas.openxmlformats.org/officeDocument/2006/customXml" ds:itemID="{B665FA3D-6070-498C-B924-9CCF04AAC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4124</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dc:creator>
  <cp:keywords/>
  <dc:description/>
  <cp:lastModifiedBy>Ashworth, Rebecca (Growth Company)</cp:lastModifiedBy>
  <cp:revision>2</cp:revision>
  <cp:lastPrinted>2020-01-27T17:47:00Z</cp:lastPrinted>
  <dcterms:created xsi:type="dcterms:W3CDTF">2020-05-06T15:11:00Z</dcterms:created>
  <dcterms:modified xsi:type="dcterms:W3CDTF">2020-05-06T15:11:00Z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927df-381f-4b47-9442-9474f463c8ff_Enabled">
    <vt:lpwstr>True</vt:lpwstr>
  </property>
  <property fmtid="{D5CDD505-2E9C-101B-9397-08002B2CF9AE}" pid="3" name="MSIP_Label_700927df-381f-4b47-9442-9474f463c8ff_SiteId">
    <vt:lpwstr>08103169-4a6e-4778-9735-09cc96096d8f</vt:lpwstr>
  </property>
  <property fmtid="{D5CDD505-2E9C-101B-9397-08002B2CF9AE}" pid="4" name="MSIP_Label_700927df-381f-4b47-9442-9474f463c8ff_Owner">
    <vt:lpwstr>Rebecca.Ashworth@gcemployment.uk</vt:lpwstr>
  </property>
  <property fmtid="{D5CDD505-2E9C-101B-9397-08002B2CF9AE}" pid="5" name="MSIP_Label_700927df-381f-4b47-9442-9474f463c8ff_SetDate">
    <vt:lpwstr>2020-02-04T19:22:00.5203900Z</vt:lpwstr>
  </property>
  <property fmtid="{D5CDD505-2E9C-101B-9397-08002B2CF9AE}" pid="6" name="MSIP_Label_700927df-381f-4b47-9442-9474f463c8ff_Name">
    <vt:lpwstr>Internal Personal and Confidential</vt:lpwstr>
  </property>
  <property fmtid="{D5CDD505-2E9C-101B-9397-08002B2CF9AE}" pid="7" name="MSIP_Label_700927df-381f-4b47-9442-9474f463c8ff_Application">
    <vt:lpwstr>Microsoft Azure Information Protection</vt:lpwstr>
  </property>
  <property fmtid="{D5CDD505-2E9C-101B-9397-08002B2CF9AE}" pid="8" name="MSIP_Label_700927df-381f-4b47-9442-9474f463c8ff_ActionId">
    <vt:lpwstr>94fc9cef-14a7-44e9-9bc2-55a5ec2c7920</vt:lpwstr>
  </property>
  <property fmtid="{D5CDD505-2E9C-101B-9397-08002B2CF9AE}" pid="9" name="MSIP_Label_700927df-381f-4b47-9442-9474f463c8ff_Extended_MSFT_Method">
    <vt:lpwstr>Automatic</vt:lpwstr>
  </property>
  <property fmtid="{D5CDD505-2E9C-101B-9397-08002B2CF9AE}" pid="10" name="Sensitivity">
    <vt:lpwstr>Internal Personal and Confidential</vt:lpwstr>
  </property>
  <property fmtid="{D5CDD505-2E9C-101B-9397-08002B2CF9AE}" pid="11" name="ContentTypeId">
    <vt:lpwstr>0x010100313A35DC17736F468D64BAA156CE8F53</vt:lpwstr>
  </property>
</Properties>
</file>